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0" w:rsidRDefault="002B6690" w:rsidP="002B6690">
      <w:pPr>
        <w:jc w:val="right"/>
        <w:rPr>
          <w:sz w:val="24"/>
          <w:szCs w:val="24"/>
        </w:rPr>
      </w:pP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«</w:t>
      </w:r>
      <w:proofErr w:type="spellStart"/>
      <w:r w:rsidR="00781E3F">
        <w:rPr>
          <w:b/>
          <w:bCs/>
          <w:sz w:val="24"/>
          <w:szCs w:val="24"/>
        </w:rPr>
        <w:t>Зайковская</w:t>
      </w:r>
      <w:proofErr w:type="spellEnd"/>
      <w:r w:rsidR="00781E3F">
        <w:rPr>
          <w:b/>
          <w:bCs/>
          <w:sz w:val="24"/>
          <w:szCs w:val="24"/>
        </w:rPr>
        <w:t xml:space="preserve"> СОШ № 1</w:t>
      </w:r>
      <w:r>
        <w:rPr>
          <w:b/>
          <w:bCs/>
          <w:sz w:val="24"/>
          <w:szCs w:val="24"/>
        </w:rPr>
        <w:t xml:space="preserve">» на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2023 года</w:t>
      </w:r>
    </w:p>
    <w:p w:rsidR="002B6690" w:rsidRDefault="002B6690" w:rsidP="002B66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«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Зайковская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СОШ № 1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</w:p>
          <w:p w:rsidR="00781E3F" w:rsidRDefault="00781E3F" w:rsidP="00781E3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информационное наполнение страницы профсоюзной организации на сайте МОУ </w:t>
            </w:r>
            <w:r w:rsidR="00781E3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Зайковская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</w:t>
            </w:r>
            <w:r w:rsidR="00781E3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2BF7" w:rsidRDefault="00092BF7">
      <w:bookmarkStart w:id="0" w:name="_GoBack"/>
      <w:bookmarkEnd w:id="0"/>
    </w:p>
    <w:sectPr w:rsidR="0009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9"/>
    <w:rsid w:val="00092BF7"/>
    <w:rsid w:val="002B6690"/>
    <w:rsid w:val="00303D79"/>
    <w:rsid w:val="007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2023-04-26T11:56:00Z</dcterms:created>
  <dcterms:modified xsi:type="dcterms:W3CDTF">2023-04-26T11:56:00Z</dcterms:modified>
</cp:coreProperties>
</file>