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27" w:rsidRPr="005E4888" w:rsidRDefault="00490E27" w:rsidP="00490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8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Музыка </w:t>
      </w:r>
    </w:p>
    <w:p w:rsidR="00490E27" w:rsidRDefault="00490E27" w:rsidP="00490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9F2EDE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490E27" w:rsidRDefault="00490E27" w:rsidP="00490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490E27" w:rsidRPr="009F2EDE" w:rsidRDefault="00490E27" w:rsidP="00490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490E27" w:rsidRPr="009F2EDE" w:rsidRDefault="00490E27" w:rsidP="0049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9F2EDE">
        <w:rPr>
          <w:rFonts w:ascii="Times New Roman" w:hAnsi="Times New Roman" w:cs="Times New Roman"/>
          <w:sz w:val="24"/>
          <w:szCs w:val="24"/>
        </w:rPr>
        <w:t xml:space="preserve">учебного предмета «Музыка» - формирование средствами музыки гармоничной социально -  адаптированной личности ребенка </w:t>
      </w:r>
      <w:proofErr w:type="gramStart"/>
      <w:r w:rsidRPr="009F2EDE">
        <w:rPr>
          <w:rFonts w:ascii="Times New Roman" w:hAnsi="Times New Roman" w:cs="Times New Roman"/>
          <w:sz w:val="24"/>
          <w:szCs w:val="24"/>
        </w:rPr>
        <w:t>с  интеллектуальными</w:t>
      </w:r>
      <w:proofErr w:type="gramEnd"/>
      <w:r w:rsidRPr="009F2EDE">
        <w:rPr>
          <w:rFonts w:ascii="Times New Roman" w:hAnsi="Times New Roman" w:cs="Times New Roman"/>
          <w:sz w:val="24"/>
          <w:szCs w:val="24"/>
        </w:rPr>
        <w:t xml:space="preserve"> нарушениями, обогащение музыкальных впечатлений детей,  развитие музыкальности учащихся. Под музыкальностью понимаются умения и навыки, необходимые для музыкальной деятельности. Это умение слушать музыку,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490E27" w:rsidRPr="009F2EDE" w:rsidRDefault="00490E27" w:rsidP="00490E27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>Основными</w:t>
      </w:r>
      <w:r w:rsidRPr="009F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EDE">
        <w:rPr>
          <w:rFonts w:ascii="Times New Roman" w:hAnsi="Times New Roman" w:cs="Times New Roman"/>
          <w:b/>
          <w:i/>
          <w:sz w:val="24"/>
          <w:szCs w:val="24"/>
        </w:rPr>
        <w:t xml:space="preserve">задачами </w:t>
      </w:r>
      <w:r w:rsidRPr="009F2EDE">
        <w:rPr>
          <w:rFonts w:ascii="Times New Roman" w:hAnsi="Times New Roman" w:cs="Times New Roman"/>
          <w:sz w:val="24"/>
          <w:szCs w:val="24"/>
        </w:rPr>
        <w:t xml:space="preserve">реализации содержания данной программы </w:t>
      </w:r>
      <w:proofErr w:type="gramStart"/>
      <w:r w:rsidRPr="009F2EDE">
        <w:rPr>
          <w:rFonts w:ascii="Times New Roman" w:hAnsi="Times New Roman" w:cs="Times New Roman"/>
          <w:sz w:val="24"/>
          <w:szCs w:val="24"/>
        </w:rPr>
        <w:t>являются :</w:t>
      </w:r>
      <w:proofErr w:type="gramEnd"/>
    </w:p>
    <w:p w:rsidR="00490E27" w:rsidRPr="009F2EDE" w:rsidRDefault="00490E27" w:rsidP="00490E2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Формирование и развитие элементарных умений и навыков, способствующих адекватному восприятию музыкальных произведений и их исполнению. </w:t>
      </w:r>
    </w:p>
    <w:p w:rsidR="00490E27" w:rsidRPr="009F2EDE" w:rsidRDefault="00490E27" w:rsidP="00490E2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>Развитие интереса к музыкальному искусству.</w:t>
      </w:r>
    </w:p>
    <w:p w:rsidR="00490E27" w:rsidRDefault="00490E27" w:rsidP="00490E27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 Формирование простейших эстетических ориентиров</w:t>
      </w:r>
    </w:p>
    <w:p w:rsidR="00490E27" w:rsidRPr="005E4888" w:rsidRDefault="00490E27" w:rsidP="00490E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8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490E27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490E27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90E27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90E27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90E27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90E27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E27" w:rsidRPr="000D2F74" w:rsidRDefault="00490E27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</w:tbl>
    <w:p w:rsidR="00490E27" w:rsidRPr="009F2EDE" w:rsidRDefault="00490E27" w:rsidP="00490E27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0E27" w:rsidRPr="0092293C" w:rsidRDefault="00490E27" w:rsidP="00490E27">
      <w:pPr>
        <w:spacing w:after="0" w:line="240" w:lineRule="auto"/>
        <w:ind w:firstLine="28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293C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</w:p>
    <w:p w:rsidR="00490E27" w:rsidRPr="0092293C" w:rsidRDefault="00490E27" w:rsidP="00490E27">
      <w:pPr>
        <w:spacing w:after="0" w:line="240" w:lineRule="auto"/>
        <w:ind w:firstLine="28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293C">
        <w:rPr>
          <w:rFonts w:ascii="Times New Roman" w:eastAsia="Times New Roman" w:hAnsi="Times New Roman"/>
          <w:sz w:val="24"/>
          <w:szCs w:val="24"/>
        </w:rPr>
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</w:r>
    </w:p>
    <w:p w:rsidR="00490E27" w:rsidRPr="0092293C" w:rsidRDefault="00490E27" w:rsidP="00490E27">
      <w:pPr>
        <w:spacing w:after="0" w:line="240" w:lineRule="auto"/>
        <w:ind w:firstLine="28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293C">
        <w:rPr>
          <w:rFonts w:ascii="Times New Roman" w:eastAsia="Times New Roman" w:hAnsi="Times New Roman"/>
          <w:sz w:val="24"/>
          <w:szCs w:val="24"/>
        </w:rPr>
        <w:t>2) элементарный опыт музыкальной деятельности.</w:t>
      </w:r>
    </w:p>
    <w:p w:rsidR="00490E27" w:rsidRPr="009F2EDE" w:rsidRDefault="00490E27" w:rsidP="00490E27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27" w:rsidRDefault="00490E27" w:rsidP="00490E2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27" w:rsidRDefault="00490E27" w:rsidP="00490E2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27" w:rsidRDefault="00490E27" w:rsidP="00490E2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27" w:rsidRDefault="00490E27" w:rsidP="00490E2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27" w:rsidRDefault="00490E27" w:rsidP="00490E2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27" w:rsidRDefault="00490E27" w:rsidP="00490E2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5F" w:rsidRDefault="00490E27">
      <w:bookmarkStart w:id="0" w:name="_GoBack"/>
      <w:bookmarkEnd w:id="0"/>
    </w:p>
    <w:sectPr w:rsidR="005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765C8"/>
    <w:multiLevelType w:val="hybridMultilevel"/>
    <w:tmpl w:val="D4B497A4"/>
    <w:lvl w:ilvl="0" w:tplc="D2AEF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7"/>
    <w:rsid w:val="002A737D"/>
    <w:rsid w:val="00490E27"/>
    <w:rsid w:val="004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881E-2292-45EA-9F88-7DEC14E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2019-12-22T11:09:00Z</dcterms:created>
  <dcterms:modified xsi:type="dcterms:W3CDTF">2019-12-22T11:09:00Z</dcterms:modified>
</cp:coreProperties>
</file>