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1" w:rsidRPr="007F5973" w:rsidRDefault="00C51ED1" w:rsidP="00C51ED1">
      <w:pPr>
        <w:pStyle w:val="Default"/>
        <w:jc w:val="center"/>
        <w:rPr>
          <w:color w:val="auto"/>
        </w:rPr>
      </w:pPr>
      <w:r w:rsidRPr="007F5973">
        <w:rPr>
          <w:color w:val="auto"/>
        </w:rPr>
        <w:t>Аннотация к рабочей программе по предмету «Математика»,</w:t>
      </w:r>
    </w:p>
    <w:p w:rsidR="00C51ED1" w:rsidRPr="007F5973" w:rsidRDefault="00C51ED1" w:rsidP="00C51ED1">
      <w:pPr>
        <w:pStyle w:val="Default"/>
        <w:jc w:val="center"/>
        <w:rPr>
          <w:color w:val="auto"/>
        </w:rPr>
      </w:pPr>
      <w:r w:rsidRPr="007F5973">
        <w:rPr>
          <w:color w:val="auto"/>
        </w:rPr>
        <w:t>начальное общее образование, 1-4 класс.</w:t>
      </w:r>
    </w:p>
    <w:p w:rsidR="00C51ED1" w:rsidRPr="007F5973" w:rsidRDefault="00C51ED1" w:rsidP="00C51ED1">
      <w:pPr>
        <w:pStyle w:val="Default"/>
        <w:jc w:val="both"/>
        <w:rPr>
          <w:color w:val="auto"/>
        </w:rPr>
      </w:pPr>
    </w:p>
    <w:p w:rsidR="00C51ED1" w:rsidRPr="007F5973" w:rsidRDefault="00C51ED1" w:rsidP="00C51ED1">
      <w:pPr>
        <w:pStyle w:val="Default"/>
        <w:ind w:firstLine="709"/>
        <w:jc w:val="both"/>
        <w:rPr>
          <w:color w:val="auto"/>
        </w:rPr>
      </w:pPr>
    </w:p>
    <w:p w:rsidR="00C51ED1" w:rsidRDefault="00C51ED1" w:rsidP="00C51ED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r w:rsidRPr="007F5973">
        <w:rPr>
          <w:color w:val="auto"/>
        </w:rPr>
        <w:t>тся приложением к основной образовательной программе начального об</w:t>
      </w:r>
      <w:r>
        <w:rPr>
          <w:color w:val="auto"/>
        </w:rPr>
        <w:t>щего образования МОУ «</w:t>
      </w:r>
      <w:proofErr w:type="spellStart"/>
      <w:r>
        <w:rPr>
          <w:color w:val="auto"/>
        </w:rPr>
        <w:t>Зайковская</w:t>
      </w:r>
      <w:proofErr w:type="spellEnd"/>
      <w:r w:rsidRPr="007F5973">
        <w:rPr>
          <w:color w:val="auto"/>
        </w:rPr>
        <w:t xml:space="preserve"> СОШ</w:t>
      </w:r>
      <w:r>
        <w:rPr>
          <w:color w:val="auto"/>
        </w:rPr>
        <w:t xml:space="preserve"> №1</w:t>
      </w:r>
      <w:r w:rsidRPr="007F5973">
        <w:rPr>
          <w:color w:val="auto"/>
        </w:rPr>
        <w:t>».</w:t>
      </w:r>
    </w:p>
    <w:p w:rsidR="00C51ED1" w:rsidRDefault="00C51ED1" w:rsidP="00C51ED1">
      <w:pPr>
        <w:pStyle w:val="Default"/>
        <w:ind w:firstLine="709"/>
        <w:jc w:val="both"/>
      </w:pPr>
      <w:r>
        <w:t>Рабочая программа по математике для 1-4 классов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A7CA6" w:rsidRPr="00DA7CA6" w:rsidRDefault="00DA7CA6" w:rsidP="00DA7CA6">
      <w:pPr>
        <w:tabs>
          <w:tab w:val="center" w:pos="4677"/>
          <w:tab w:val="left" w:pos="697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Liberation Serif" w:hAnsi="Liberation Serif"/>
          <w:sz w:val="24"/>
          <w:szCs w:val="24"/>
        </w:rPr>
        <w:t>Зайковская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 СОШ№1» (с изменениями и дополнениями).</w:t>
      </w:r>
    </w:p>
    <w:p w:rsidR="00C51ED1" w:rsidRDefault="00C51ED1" w:rsidP="00C51ED1">
      <w:pPr>
        <w:ind w:firstLine="708"/>
      </w:pPr>
      <w:r>
        <w:t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Цели: 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• математическое развитие младших школьников; 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• формирование системы начальных математических знаний; 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• воспитание интереса к математике, к умственной деятельности. </w:t>
      </w:r>
    </w:p>
    <w:p w:rsidR="00C51ED1" w:rsidRDefault="00C51ED1" w:rsidP="00C51ED1">
      <w:pPr>
        <w:pStyle w:val="Default"/>
        <w:ind w:firstLine="709"/>
        <w:jc w:val="both"/>
      </w:pPr>
      <w:r>
        <w:t>Задачи: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 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– развитие основ логического, знаково-символического и алгоритмического мышления; – развитие пространственного воображения; </w:t>
      </w:r>
    </w:p>
    <w:p w:rsidR="00C51ED1" w:rsidRDefault="00C51ED1" w:rsidP="00C51ED1">
      <w:pPr>
        <w:pStyle w:val="Default"/>
        <w:ind w:firstLine="709"/>
        <w:jc w:val="both"/>
      </w:pPr>
      <w:r>
        <w:t>– развитие математической речи;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 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 – формирование умения вести поиск информации и работать с ней;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 – формирование первоначальных представлений о компьютерной грамотности;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 – развитие познавательных способностей; 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– воспитание стремления к расширению математических знаний; </w:t>
      </w:r>
    </w:p>
    <w:p w:rsidR="00C51ED1" w:rsidRDefault="00C51ED1" w:rsidP="00C51ED1">
      <w:pPr>
        <w:pStyle w:val="Default"/>
        <w:ind w:firstLine="709"/>
        <w:jc w:val="both"/>
      </w:pPr>
      <w:r>
        <w:t xml:space="preserve">– формирование критичности мышления; </w:t>
      </w:r>
    </w:p>
    <w:p w:rsidR="00C51ED1" w:rsidRPr="007F5973" w:rsidRDefault="00C51ED1" w:rsidP="00C51ED1">
      <w:pPr>
        <w:pStyle w:val="Default"/>
        <w:ind w:firstLine="709"/>
        <w:jc w:val="both"/>
        <w:rPr>
          <w:color w:val="auto"/>
        </w:rPr>
      </w:pPr>
      <w:r>
        <w:t xml:space="preserve">– развитие умений </w:t>
      </w:r>
      <w:proofErr w:type="spellStart"/>
      <w:r>
        <w:t>аргументированно</w:t>
      </w:r>
      <w:proofErr w:type="spellEnd"/>
      <w:r>
        <w:t xml:space="preserve"> обосновывать и отстаивать высказанное суждение, оценивать и принимать суждения других.</w:t>
      </w:r>
    </w:p>
    <w:p w:rsidR="00C51ED1" w:rsidRPr="00C771B1" w:rsidRDefault="00C51ED1" w:rsidP="00C51ED1">
      <w:pPr>
        <w:ind w:firstLine="708"/>
        <w:jc w:val="center"/>
        <w:rPr>
          <w:b/>
        </w:rPr>
      </w:pPr>
      <w:r w:rsidRPr="00C771B1">
        <w:rPr>
          <w:b/>
        </w:rPr>
        <w:t>РЕЗУЛЬТАТЫ ИЗУЧЕНИЯ ПРЕДМЕТА</w:t>
      </w:r>
    </w:p>
    <w:p w:rsidR="00C51ED1" w:rsidRDefault="00C51ED1" w:rsidP="00C51ED1">
      <w:pPr>
        <w:ind w:firstLine="708"/>
      </w:pPr>
      <w:r>
        <w:t xml:space="preserve">Программа обеспечивает достижение выпускниками начальной школы </w:t>
      </w:r>
      <w:proofErr w:type="gramStart"/>
      <w:r>
        <w:t>следующих</w:t>
      </w:r>
      <w:proofErr w:type="gramEnd"/>
    </w:p>
    <w:p w:rsidR="00C51ED1" w:rsidRDefault="00C51ED1" w:rsidP="00C51ED1">
      <w:pPr>
        <w:ind w:firstLine="708"/>
      </w:pP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C51ED1" w:rsidRDefault="00C51ED1" w:rsidP="00C51ED1">
      <w:pPr>
        <w:ind w:firstLine="708"/>
      </w:pPr>
      <w:r>
        <w:t>Личностные результаты</w:t>
      </w:r>
    </w:p>
    <w:p w:rsidR="00C51ED1" w:rsidRDefault="00C51ED1" w:rsidP="00C51ED1">
      <w:pPr>
        <w:ind w:firstLine="708"/>
      </w:pPr>
      <w:r>
        <w:t>– Чувство гордости за свою Родину, российский народ и историю России;</w:t>
      </w:r>
    </w:p>
    <w:p w:rsidR="00C51ED1" w:rsidRDefault="00C51ED1" w:rsidP="00C51ED1">
      <w:pPr>
        <w:ind w:firstLine="708"/>
      </w:pPr>
      <w:r>
        <w:t xml:space="preserve">– Осознание роли своей страны в мировом развитии, уважительное отношение к </w:t>
      </w:r>
      <w:proofErr w:type="gramStart"/>
      <w:r>
        <w:t>семейным</w:t>
      </w:r>
      <w:proofErr w:type="gramEnd"/>
    </w:p>
    <w:p w:rsidR="00C51ED1" w:rsidRDefault="00C51ED1" w:rsidP="00C51ED1">
      <w:pPr>
        <w:ind w:firstLine="708"/>
      </w:pPr>
      <w:r>
        <w:t>ценностям, бережное отношение к окружающему миру.</w:t>
      </w:r>
    </w:p>
    <w:p w:rsidR="00C51ED1" w:rsidRDefault="00C51ED1" w:rsidP="00C51ED1">
      <w:pPr>
        <w:ind w:firstLine="708"/>
      </w:pPr>
      <w:r>
        <w:t>– Целостное восприятие окружающего мира.</w:t>
      </w:r>
    </w:p>
    <w:p w:rsidR="00C51ED1" w:rsidRDefault="00C51ED1" w:rsidP="00C51ED1">
      <w:pPr>
        <w:ind w:firstLine="708"/>
      </w:pPr>
      <w:r>
        <w:t>– Развитую мотивацию учебной деятельности и личностного смысла учения,</w:t>
      </w:r>
    </w:p>
    <w:p w:rsidR="00C51ED1" w:rsidRDefault="00C51ED1" w:rsidP="00C51ED1">
      <w:pPr>
        <w:ind w:firstLine="708"/>
      </w:pPr>
      <w:r>
        <w:t xml:space="preserve">заинтересованность в приобретении и расширении знаний и способов действий, </w:t>
      </w:r>
      <w:proofErr w:type="spellStart"/>
      <w:r>
        <w:t>творческийподход</w:t>
      </w:r>
      <w:proofErr w:type="spellEnd"/>
      <w:r>
        <w:t xml:space="preserve"> к выполнению заданий.</w:t>
      </w:r>
    </w:p>
    <w:p w:rsidR="00C51ED1" w:rsidRDefault="00C51ED1" w:rsidP="00C51ED1">
      <w:pPr>
        <w:ind w:firstLine="708"/>
      </w:pPr>
      <w:r>
        <w:t>– Рефлексивную самооценку, умение анализировать свои действия и управлять ими.</w:t>
      </w:r>
    </w:p>
    <w:p w:rsidR="00C51ED1" w:rsidRDefault="00C51ED1" w:rsidP="00C51ED1">
      <w:pPr>
        <w:ind w:firstLine="708"/>
      </w:pPr>
      <w:r>
        <w:t xml:space="preserve">–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C51ED1" w:rsidRDefault="00C51ED1" w:rsidP="00C51ED1">
      <w:pPr>
        <w:ind w:firstLine="708"/>
      </w:pPr>
      <w:r>
        <w:t xml:space="preserve">– Установку </w:t>
      </w:r>
      <w:proofErr w:type="spellStart"/>
      <w:r>
        <w:t>наздоровый</w:t>
      </w:r>
      <w:proofErr w:type="spellEnd"/>
      <w:r>
        <w:t xml:space="preserve"> образ жизни, наличие мотивации к творческому труду, к работе на результат.</w:t>
      </w:r>
    </w:p>
    <w:p w:rsidR="00C51ED1" w:rsidRDefault="00C51ED1" w:rsidP="00C51ED1">
      <w:pPr>
        <w:ind w:firstLine="708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51ED1" w:rsidRDefault="00C51ED1" w:rsidP="00C51ED1">
      <w:pPr>
        <w:ind w:firstLine="708"/>
      </w:pPr>
      <w:r>
        <w:t>– Способность принимать и сохранять цели и задачи учебной деятельности, находить средства и способы еѐ осуществления.</w:t>
      </w:r>
    </w:p>
    <w:p w:rsidR="00C51ED1" w:rsidRDefault="00C51ED1" w:rsidP="00C51ED1">
      <w:pPr>
        <w:ind w:firstLine="708"/>
      </w:pPr>
      <w:r>
        <w:lastRenderedPageBreak/>
        <w:t>– Овладение способами выполнения заданий творческого и поискового характера.</w:t>
      </w:r>
    </w:p>
    <w:p w:rsidR="00C51ED1" w:rsidRDefault="00C51ED1" w:rsidP="00C51ED1">
      <w:pPr>
        <w:ind w:firstLine="708"/>
      </w:pPr>
      <w:r>
        <w:t xml:space="preserve">– Умения планировать, контролировать и оценивать учебные действия в соответствии </w:t>
      </w:r>
      <w:proofErr w:type="gramStart"/>
      <w:r>
        <w:t>с</w:t>
      </w:r>
      <w:proofErr w:type="gramEnd"/>
    </w:p>
    <w:p w:rsidR="00C51ED1" w:rsidRDefault="00C51ED1" w:rsidP="00C51ED1">
      <w:pPr>
        <w:ind w:firstLine="708"/>
      </w:pPr>
      <w:r>
        <w:t>поставленной задачей и условиями еѐ выполнения, определять наиболее эффективные</w:t>
      </w:r>
    </w:p>
    <w:p w:rsidR="00C51ED1" w:rsidRDefault="00C51ED1" w:rsidP="00C51ED1">
      <w:pPr>
        <w:ind w:firstLine="708"/>
      </w:pPr>
      <w:r>
        <w:t>способы достижения результата.</w:t>
      </w:r>
    </w:p>
    <w:p w:rsidR="00C51ED1" w:rsidRDefault="00C51ED1" w:rsidP="00C51ED1">
      <w:pPr>
        <w:ind w:firstLine="708"/>
      </w:pPr>
      <w: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</w:t>
      </w:r>
    </w:p>
    <w:p w:rsidR="00C51ED1" w:rsidRDefault="00C51ED1" w:rsidP="00C51ED1">
      <w:pPr>
        <w:ind w:firstLine="708"/>
      </w:pPr>
      <w:r>
        <w:t>практических задач.</w:t>
      </w:r>
    </w:p>
    <w:p w:rsidR="00C51ED1" w:rsidRDefault="00C51ED1" w:rsidP="00C51ED1">
      <w:pPr>
        <w:ind w:firstLine="708"/>
      </w:pPr>
      <w:r>
        <w:t>– Использование речевых средств и средств информационных и коммуникационных</w:t>
      </w:r>
    </w:p>
    <w:p w:rsidR="00C51ED1" w:rsidRDefault="00C51ED1" w:rsidP="00C51ED1">
      <w:pPr>
        <w:ind w:firstLine="708"/>
      </w:pPr>
      <w:r>
        <w:t>технологий для решения коммуникативных и познавательных задач.</w:t>
      </w:r>
    </w:p>
    <w:p w:rsidR="00C51ED1" w:rsidRDefault="00C51ED1" w:rsidP="00C51ED1">
      <w:pPr>
        <w:ind w:firstLine="708"/>
      </w:pPr>
      <w: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</w:t>
      </w:r>
    </w:p>
    <w:p w:rsidR="00C51ED1" w:rsidRDefault="00C51ED1" w:rsidP="00C51ED1">
      <w:pPr>
        <w:ind w:firstLine="708"/>
      </w:pPr>
      <w:r>
        <w:t>передачи информации в соответствии с коммуникативными и познавательными задачами и</w:t>
      </w:r>
    </w:p>
    <w:p w:rsidR="00C51ED1" w:rsidRDefault="00C51ED1" w:rsidP="00C51ED1">
      <w:pPr>
        <w:ind w:firstLine="708"/>
      </w:pPr>
      <w:r>
        <w:t>технологиями учебного предмета, в том числе умение вводить текст с помощь клавиатуры</w:t>
      </w:r>
    </w:p>
    <w:p w:rsidR="00C51ED1" w:rsidRDefault="00C51ED1" w:rsidP="00C51ED1">
      <w:pPr>
        <w:ind w:firstLine="708"/>
      </w:pPr>
      <w:r>
        <w:t>компьютера, фиксировать (записывать) результаты измерения величин и анализировать</w:t>
      </w:r>
    </w:p>
    <w:p w:rsidR="00C51ED1" w:rsidRDefault="00C51ED1" w:rsidP="00C51ED1">
      <w:pPr>
        <w:ind w:firstLine="708"/>
      </w:pPr>
      <w:r>
        <w:t>изображения, звуки, готовить своѐ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C51ED1" w:rsidRDefault="00C51ED1" w:rsidP="00C51ED1">
      <w:pPr>
        <w:ind w:firstLine="708"/>
      </w:pPr>
      <w:r>
        <w:t>– Овладение логическими действиями сравнения, анализа, синтеза, обобщения,</w:t>
      </w:r>
    </w:p>
    <w:p w:rsidR="00C51ED1" w:rsidRDefault="00C51ED1" w:rsidP="00C51ED1">
      <w:pPr>
        <w:ind w:firstLine="708"/>
      </w:pPr>
      <w:r>
        <w:t>классификации по родовидовым признакам, установления</w:t>
      </w:r>
    </w:p>
    <w:p w:rsidR="00C51ED1" w:rsidRDefault="00C51ED1" w:rsidP="00C51ED1">
      <w:pPr>
        <w:ind w:firstLine="708"/>
      </w:pPr>
      <w:r>
        <w:t xml:space="preserve">аналогий и причинно-следственных связей, построения рассуждений, отнесения </w:t>
      </w:r>
      <w:proofErr w:type="gramStart"/>
      <w:r>
        <w:t>к</w:t>
      </w:r>
      <w:proofErr w:type="gramEnd"/>
    </w:p>
    <w:p w:rsidR="00C51ED1" w:rsidRDefault="00C51ED1" w:rsidP="00C51ED1">
      <w:pPr>
        <w:ind w:firstLine="708"/>
      </w:pPr>
      <w:r>
        <w:t>известным понятиям.</w:t>
      </w:r>
    </w:p>
    <w:p w:rsidR="00C51ED1" w:rsidRDefault="00C51ED1" w:rsidP="00C51ED1">
      <w:pPr>
        <w:ind w:firstLine="708"/>
      </w:pPr>
      <w:r>
        <w:t>– Готовность слушать собеседника и вести диалог; готовность признать возможность</w:t>
      </w:r>
    </w:p>
    <w:p w:rsidR="00C51ED1" w:rsidRDefault="00C51ED1" w:rsidP="00C51ED1">
      <w:pPr>
        <w:ind w:firstLine="708"/>
      </w:pPr>
      <w:r>
        <w:t>существования различных точек зрения и права каждого иметь свою; излагать своѐ мнение и аргументировать свою точку зрения.</w:t>
      </w:r>
    </w:p>
    <w:p w:rsidR="00C51ED1" w:rsidRDefault="00C51ED1" w:rsidP="00C51ED1">
      <w:pPr>
        <w:ind w:firstLine="708"/>
      </w:pPr>
      <w:r>
        <w:t xml:space="preserve">– Определение общей цели и путей еѐ достижения: умение договариваться о распределении функций и ролей в совместной деятельности, осуществлять взаимный контроль </w:t>
      </w:r>
      <w:proofErr w:type="gramStart"/>
      <w:r>
        <w:t>в</w:t>
      </w:r>
      <w:proofErr w:type="gramEnd"/>
    </w:p>
    <w:p w:rsidR="00C51ED1" w:rsidRDefault="00C51ED1" w:rsidP="00C51ED1">
      <w:pPr>
        <w:ind w:firstLine="708"/>
      </w:pPr>
      <w:r>
        <w:t>совместной деятельности, адекватно оценивать собственное поведение и поведение окружающих.</w:t>
      </w:r>
    </w:p>
    <w:p w:rsidR="00C51ED1" w:rsidRDefault="00C51ED1" w:rsidP="00C51ED1">
      <w:pPr>
        <w:ind w:firstLine="708"/>
      </w:pPr>
      <w:r>
        <w:t xml:space="preserve">– Овладение начальными сведениями о сущности и особенностях объектов и процессов </w:t>
      </w:r>
      <w:proofErr w:type="gramStart"/>
      <w:r>
        <w:t>в</w:t>
      </w:r>
      <w:proofErr w:type="gramEnd"/>
    </w:p>
    <w:p w:rsidR="00C51ED1" w:rsidRDefault="00C51ED1" w:rsidP="00C51ED1">
      <w:pPr>
        <w:ind w:firstLine="708"/>
      </w:pPr>
      <w:proofErr w:type="gramStart"/>
      <w:r>
        <w:t>соответствии</w:t>
      </w:r>
      <w:proofErr w:type="gramEnd"/>
      <w:r>
        <w:t xml:space="preserve"> с содержанием учебного предмета «математика».</w:t>
      </w:r>
    </w:p>
    <w:p w:rsidR="00C51ED1" w:rsidRDefault="00C51ED1" w:rsidP="00C51ED1">
      <w:pPr>
        <w:ind w:firstLine="708"/>
      </w:pPr>
      <w:r>
        <w:t xml:space="preserve">–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</w:t>
      </w:r>
    </w:p>
    <w:p w:rsidR="00C51ED1" w:rsidRDefault="00C51ED1" w:rsidP="00C51ED1">
      <w:pPr>
        <w:ind w:firstLine="708"/>
      </w:pPr>
      <w:r>
        <w:t>существенные связи и отношения между объектами и процессами.</w:t>
      </w:r>
    </w:p>
    <w:p w:rsidR="00C51ED1" w:rsidRDefault="00C51ED1" w:rsidP="00C51ED1">
      <w:pPr>
        <w:ind w:firstLine="708"/>
      </w:pPr>
      <w: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</w:p>
    <w:p w:rsidR="00C51ED1" w:rsidRDefault="00C51ED1" w:rsidP="00C51ED1">
      <w:pPr>
        <w:ind w:firstLine="708"/>
      </w:pPr>
      <w:r>
        <w:t>«Математика».</w:t>
      </w:r>
    </w:p>
    <w:p w:rsidR="00C51ED1" w:rsidRDefault="00C51ED1" w:rsidP="00C51ED1">
      <w:pPr>
        <w:ind w:firstLine="708"/>
      </w:pPr>
      <w:r>
        <w:t>Предметные результаты</w:t>
      </w:r>
    </w:p>
    <w:p w:rsidR="00C51ED1" w:rsidRDefault="00C51ED1" w:rsidP="00C51ED1">
      <w:pPr>
        <w:ind w:firstLine="708"/>
      </w:pPr>
      <w:r>
        <w:t>– Использование приобретѐнных математических знаний для описания и объяснения</w:t>
      </w:r>
    </w:p>
    <w:p w:rsidR="00C51ED1" w:rsidRDefault="00C51ED1" w:rsidP="00C51ED1">
      <w:pPr>
        <w:ind w:firstLine="708"/>
      </w:pPr>
      <w:r>
        <w:t>окружающих предметов, процессов, явлений, а также для оценки их количественных и пространственных отношений.</w:t>
      </w:r>
    </w:p>
    <w:p w:rsidR="00C51ED1" w:rsidRDefault="00C51ED1" w:rsidP="00C51ED1">
      <w:pPr>
        <w:ind w:firstLine="708"/>
      </w:pPr>
      <w:r>
        <w:t>– Овладение основами логического и алгоритмического мышления, пространственного воображения и математической речи, основами счѐта, измерения, прикидки результата и его оценки, наглядного представления данных в разной форме</w:t>
      </w:r>
    </w:p>
    <w:p w:rsidR="00C51ED1" w:rsidRDefault="00C51ED1" w:rsidP="00C51ED1">
      <w:pPr>
        <w:ind w:firstLine="708"/>
      </w:pPr>
      <w:r>
        <w:t>(таблицы, схемы, диаграммы)</w:t>
      </w:r>
      <w:proofErr w:type="gramStart"/>
      <w:r>
        <w:t>,з</w:t>
      </w:r>
      <w:proofErr w:type="gramEnd"/>
      <w:r>
        <w:t>аписи и выполнения алгоритмов.</w:t>
      </w:r>
    </w:p>
    <w:p w:rsidR="00C51ED1" w:rsidRDefault="00C51ED1" w:rsidP="00C51ED1">
      <w:pPr>
        <w:ind w:firstLine="708"/>
      </w:pPr>
      <w: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51ED1" w:rsidRDefault="00C51ED1" w:rsidP="00C51ED1">
      <w:pPr>
        <w:ind w:firstLine="708"/>
      </w:pPr>
      <w:r>
        <w:t>– Умения выполнять устно и письменно арифметические действия с числами и числовыми</w:t>
      </w:r>
    </w:p>
    <w:p w:rsidR="00C51ED1" w:rsidRDefault="00C51ED1" w:rsidP="00C51ED1">
      <w:pPr>
        <w:ind w:firstLine="708"/>
      </w:pPr>
      <w:r>
        <w:t>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</w:t>
      </w:r>
    </w:p>
    <w:p w:rsidR="00C51ED1" w:rsidRDefault="00C51ED1" w:rsidP="00C51ED1">
      <w:pPr>
        <w:ind w:firstLine="708"/>
      </w:pPr>
      <w:r>
        <w:t>схемами, графиками и диаграммами, цепочками, представлять, анализировать и</w:t>
      </w:r>
    </w:p>
    <w:p w:rsidR="00C51ED1" w:rsidRDefault="00C51ED1" w:rsidP="00C51ED1">
      <w:pPr>
        <w:ind w:firstLine="708"/>
      </w:pPr>
      <w:r>
        <w:t>интерпретировать данные.</w:t>
      </w:r>
    </w:p>
    <w:p w:rsidR="00C51ED1" w:rsidRDefault="00C51ED1" w:rsidP="00C51ED1">
      <w:pPr>
        <w:ind w:firstLine="708"/>
      </w:pPr>
      <w:r>
        <w:t xml:space="preserve">Программа составлена на основе авторской программы М. И. Моро, Ю. М. Колягина, М. А. Бантовой, Г. В. </w:t>
      </w:r>
      <w:proofErr w:type="spellStart"/>
      <w:r>
        <w:t>Бельтюковой</w:t>
      </w:r>
      <w:proofErr w:type="spellEnd"/>
      <w:r>
        <w:t xml:space="preserve">, С. И. Волковой, С. В. Степановой «Математика», утверждѐнной МО РФ </w:t>
      </w:r>
      <w:proofErr w:type="gramStart"/>
      <w:r>
        <w:t xml:space="preserve">( </w:t>
      </w:r>
      <w:proofErr w:type="gramEnd"/>
      <w:r>
        <w:t xml:space="preserve">Москва. </w:t>
      </w:r>
      <w:proofErr w:type="gramStart"/>
      <w:r>
        <w:t xml:space="preserve">«Просвещение» 2011г.) </w:t>
      </w:r>
      <w:bookmarkStart w:id="0" w:name="_GoBack"/>
      <w:bookmarkEnd w:id="0"/>
      <w:r>
        <w:t xml:space="preserve"> относится к образовательной системе «Школа России».</w:t>
      </w:r>
      <w:proofErr w:type="gramEnd"/>
    </w:p>
    <w:p w:rsidR="00352CE1" w:rsidRDefault="00352CE1"/>
    <w:sectPr w:rsidR="00352CE1" w:rsidSect="003B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D1"/>
    <w:rsid w:val="00352CE1"/>
    <w:rsid w:val="004F129A"/>
    <w:rsid w:val="00A87C9C"/>
    <w:rsid w:val="00BD66BA"/>
    <w:rsid w:val="00C51ED1"/>
    <w:rsid w:val="00C771B1"/>
    <w:rsid w:val="00DA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E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2019-12-12T10:44:00Z</dcterms:created>
  <dcterms:modified xsi:type="dcterms:W3CDTF">2019-12-16T11:22:00Z</dcterms:modified>
</cp:coreProperties>
</file>