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1D7C" w14:textId="77777777"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 xml:space="preserve">Обстановка с пожарами с гибелью </w:t>
      </w:r>
      <w:r w:rsidR="001D000F">
        <w:rPr>
          <w:b/>
          <w:sz w:val="28"/>
          <w:szCs w:val="28"/>
        </w:rPr>
        <w:t xml:space="preserve">и травмами </w:t>
      </w:r>
      <w:r w:rsidRPr="00EE5A3F">
        <w:rPr>
          <w:b/>
          <w:sz w:val="28"/>
          <w:szCs w:val="28"/>
        </w:rPr>
        <w:t>детей</w:t>
      </w:r>
    </w:p>
    <w:p w14:paraId="32A1E468" w14:textId="77777777"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в Свердловской области</w:t>
      </w:r>
    </w:p>
    <w:p w14:paraId="07C432C4" w14:textId="77777777" w:rsidR="006F1380" w:rsidRPr="00087E57" w:rsidRDefault="006F1380" w:rsidP="00E9100A">
      <w:pPr>
        <w:ind w:firstLine="709"/>
        <w:jc w:val="both"/>
        <w:rPr>
          <w:sz w:val="16"/>
          <w:szCs w:val="16"/>
        </w:rPr>
      </w:pPr>
    </w:p>
    <w:p w14:paraId="0CDC3989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На территории Свердловской области за период с 01.01.2024 г. по 31.12.2024 г. произошло 9 пожаров с гибелью детей, увеличение в 3 раза в сравнении с аналогичным периодом прошлого года (АППГ) (2023 - 3 пожара). С травмами детей произошёл 21 пожар, снижение на -8,7 % в сравнении с АППГ (2023 - 23 пожара). </w:t>
      </w:r>
    </w:p>
    <w:p w14:paraId="7797F650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При пожарах погибло 13 детей, увеличение в 2,6 раза (2023 - 5 детей). Травмировано 28 детей, снижение на -3,4 % (2023 - 29 детей).</w:t>
      </w:r>
    </w:p>
    <w:p w14:paraId="1BD14816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За указанный период дошкольного возраста (до 7 лет) погибло 5 детей (38% от общего количества) и 18 детей травмировано (64%), с 7 до 11 лет погибло 3 ребёнка (23%) и 3 ребёнка травмировано (11%), подростков от 11 до 18 лет погибло 5 детей (38%) и 8 детей травмировано (29</w:t>
      </w:r>
    </w:p>
    <w:p w14:paraId="46C7328F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Погибших мальчиков (10 детей), больше чем девочек (3 ребёнка). Травмированных мальчиков (18 детей), больше чем девочек (11 детей). </w:t>
      </w:r>
    </w:p>
    <w:p w14:paraId="62EB6520" w14:textId="77777777"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 xml:space="preserve">Распределение по местам возникновения: </w:t>
      </w:r>
    </w:p>
    <w:p w14:paraId="7B9359E8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на объектах жилого назначения - погибло 10 детей (77% от общего количества) и  травмировано 24 ребёнка (86%); </w:t>
      </w:r>
    </w:p>
    <w:p w14:paraId="5EED1EF4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надворных постройках - погибло 3 ребёнка (23%) и  травмировано 4 ребёнка (14%); </w:t>
      </w:r>
    </w:p>
    <w:p w14:paraId="49C95247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одноэтажных зданиях погибло 12 детей (92% от общего количества) и травмировано 12 детей (43%); в двухэтажных зданиях травмировано 3 ребёнка (11%); в зданиях от трех этажей и выше погиб 1 ребёнок (8</w:t>
      </w:r>
    </w:p>
    <w:p w14:paraId="4B664D40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зданиях пятой степени огнестойкости погиб 11 детей (85% от общего количества) и  травмировано 10 детей (36%); в зданиях третей и четвертой степени огнестойкости погиб 1 ребёнок (8%) и  травмировано 9 детей (32%); в зданиях первой и второй степени огнестойкости погиб 1 ребёнок (8</w:t>
      </w:r>
    </w:p>
    <w:p w14:paraId="2EAE79D3" w14:textId="77777777"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Причины гибели и травм детей:</w:t>
      </w:r>
    </w:p>
    <w:p w14:paraId="76846ADE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неосторожного обращения с огнем – погибло 3 ребёнка (23% от общего количества) и  травмировано 5 детей (18%); из них по причине неосторожное обращение с огнем детей погибло 2 ребёнка (15%) и  травмировано 2 ребёнка (7%); </w:t>
      </w:r>
    </w:p>
    <w:p w14:paraId="5104B0F9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- в результате нарушения правил устройства и эксплуатации (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) электрооборудования – погибло 8 детей (62%) и  травмировано 17 детей (61%); </w:t>
      </w:r>
    </w:p>
    <w:p w14:paraId="3C0610B5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 печного отопления – погиб 1 ребёнок (8%) и  травмировано 2 ребёнка (7%); </w:t>
      </w:r>
    </w:p>
    <w:p w14:paraId="4FBBB7D6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поджогов -  травмировано 3 ребёнка (11%); </w:t>
      </w:r>
    </w:p>
    <w:p w14:paraId="6F885C8A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прочих причин – погиб 1 ребёнок (8%) и  травмирован 1 ребёнок (4%). </w:t>
      </w:r>
    </w:p>
    <w:p w14:paraId="5D530521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В городах погибло 4 ребёнка (31% от общего количества) и  травмировано 20 детей (71%). В сельской местности погибло 9 детей (69%) и  травмировано 8 детей (29%); </w:t>
      </w:r>
    </w:p>
    <w:p w14:paraId="54F8AB83" w14:textId="77777777"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Распределение по дням недели:</w:t>
      </w:r>
    </w:p>
    <w:p w14:paraId="62D8A956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понедельник - погибло 2 ребёнка (15% от общего количества) и  травмировано 2 ребёнка (7%); </w:t>
      </w:r>
    </w:p>
    <w:p w14:paraId="2CE545E6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во вторник - погибло 5 детей (38%) и  травмировано 3 ребёнка (11%); </w:t>
      </w:r>
    </w:p>
    <w:p w14:paraId="72B7537B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среду -  травмировано 4 ребёнка (14%); </w:t>
      </w:r>
    </w:p>
    <w:p w14:paraId="7E0A8818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четверг - погиб 1 ребёнок (8%) и  травмировано 2 ребёнка (7%); </w:t>
      </w:r>
    </w:p>
    <w:p w14:paraId="75140F01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пятницу - погибло 2 ребёнка (15%) и  травмировано 5 детей (18%); </w:t>
      </w:r>
    </w:p>
    <w:p w14:paraId="1D90972C" w14:textId="77777777"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субботу - погиб 1 ребёнок (8%) и  травмировано 6 детей (21%); </w:t>
      </w:r>
    </w:p>
    <w:p w14:paraId="4F04258F" w14:textId="77777777" w:rsidR="00B462CA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lastRenderedPageBreak/>
        <w:t>- в воскресенье - погибло 2 ребёнка (15%) и  травмировано 6 детей (21%);</w:t>
      </w:r>
    </w:p>
    <w:p w14:paraId="6D21D017" w14:textId="77777777" w:rsidR="004615A0" w:rsidRDefault="004615A0" w:rsidP="00DB5CE1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896"/>
        <w:gridCol w:w="937"/>
        <w:gridCol w:w="927"/>
        <w:gridCol w:w="868"/>
        <w:gridCol w:w="1117"/>
        <w:gridCol w:w="2267"/>
      </w:tblGrid>
      <w:tr w:rsidR="001D000F" w14:paraId="400A7B61" w14:textId="77777777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14:paraId="4538E6D6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Гибель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FC698C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  <w:hideMark/>
          </w:tcPr>
          <w:p w14:paraId="1869F67B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4217F43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384" w:type="dxa"/>
            <w:gridSpan w:val="2"/>
            <w:shd w:val="clear" w:color="auto" w:fill="auto"/>
            <w:noWrap/>
            <w:vAlign w:val="center"/>
            <w:hideMark/>
          </w:tcPr>
          <w:p w14:paraId="041BF81F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14:paraId="5F7180E9" w14:textId="77777777" w:rsidTr="00087E57">
        <w:trPr>
          <w:trHeight w:val="465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14:paraId="6D2C01F7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14:paraId="4C5456BE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14:paraId="5A909428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7790BA43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0646A696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14:paraId="5CA4F64C" w14:textId="77777777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14:paraId="206B623B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2A44760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035314D5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27" w:type="dxa"/>
            <w:vMerge/>
            <w:vAlign w:val="center"/>
            <w:hideMark/>
          </w:tcPr>
          <w:p w14:paraId="2552D286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563196C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5D344A9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267" w:type="dxa"/>
            <w:vMerge/>
            <w:vAlign w:val="center"/>
            <w:hideMark/>
          </w:tcPr>
          <w:p w14:paraId="44FDEE1F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14:paraId="45C1468F" w14:textId="77777777" w:rsidTr="00087E57">
        <w:trPr>
          <w:trHeight w:val="334"/>
        </w:trPr>
        <w:tc>
          <w:tcPr>
            <w:tcW w:w="3336" w:type="dxa"/>
            <w:shd w:val="clear" w:color="000000" w:fill="D9D9D9"/>
            <w:vAlign w:val="center"/>
            <w:hideMark/>
          </w:tcPr>
          <w:p w14:paraId="3F89B60C" w14:textId="77777777"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14:paraId="2119CE8A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7" w:type="dxa"/>
            <w:shd w:val="clear" w:color="000000" w:fill="D9D9D9"/>
            <w:vAlign w:val="center"/>
            <w:hideMark/>
          </w:tcPr>
          <w:p w14:paraId="76155859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27" w:type="dxa"/>
            <w:shd w:val="clear" w:color="000000" w:fill="D9D9D9"/>
            <w:hideMark/>
          </w:tcPr>
          <w:p w14:paraId="2BEB54D4" w14:textId="77777777"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3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14:paraId="7E2224A6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17" w:type="dxa"/>
            <w:shd w:val="clear" w:color="000000" w:fill="D9D9D9"/>
            <w:vAlign w:val="center"/>
            <w:hideMark/>
          </w:tcPr>
          <w:p w14:paraId="7EE4FA20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7" w:type="dxa"/>
            <w:shd w:val="clear" w:color="000000" w:fill="D9D9D9"/>
            <w:hideMark/>
          </w:tcPr>
          <w:p w14:paraId="315C875A" w14:textId="77777777"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2,6</w:t>
            </w:r>
          </w:p>
        </w:tc>
      </w:tr>
      <w:tr w:rsidR="001D000F" w14:paraId="373EDC92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22BCC500" w14:textId="77777777"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EDE5DCD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73C16247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5CE431B5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53C698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DF686E4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267" w:type="dxa"/>
            <w:shd w:val="clear" w:color="auto" w:fill="auto"/>
            <w:hideMark/>
          </w:tcPr>
          <w:p w14:paraId="55A1B237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630B727F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1A098CC" w14:textId="77777777"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9126FBA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2354ED18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0C186B61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DC262B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BB10B1C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14:paraId="32041E4E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4B67F3D4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49345C03" w14:textId="77777777" w:rsidR="001D000F" w:rsidRDefault="001D000F">
            <w:pPr>
              <w:jc w:val="center"/>
            </w:pPr>
            <w:proofErr w:type="spellStart"/>
            <w:r>
              <w:t>Североуральский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8BAABD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2C5E4AC4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386712F3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54ED4A2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403B52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14:paraId="673084EA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2CD79D32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E01D84A" w14:textId="77777777"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D38BA3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9A0D6B0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5A58FC0C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2CA3798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2C396E3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6480660B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43B263EF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6B661E6" w14:textId="77777777"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D6B37B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30B06A59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7AECAB20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46DDFD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6300BB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5C3DA366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468D7D17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2DB0A689" w14:textId="77777777"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CF1A005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0C94E03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466B9140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7B01F37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AA4817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619C5C4A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5342F56F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3D04BF03" w14:textId="77777777"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A209FE4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0A2EAC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1516E024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9A18FDC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18A90A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6B19AE5C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71D2F7D5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4ACE8076" w14:textId="77777777"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F23003D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2CCD080B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50BA466B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52C4819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ED696A9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695EB858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0224A860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457AADD9" w14:textId="77777777" w:rsidR="001D000F" w:rsidRDefault="001D000F">
            <w:pPr>
              <w:jc w:val="center"/>
            </w:pPr>
            <w:r>
              <w:t>Талицкий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E6C4742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AF67841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14:paraId="0C70482F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8DDC3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F45D2BE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14:paraId="74B295AB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450EECF1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535C2A0A" w14:textId="77777777" w:rsidR="001D000F" w:rsidRDefault="001D000F">
            <w:pPr>
              <w:jc w:val="center"/>
            </w:pPr>
            <w:r>
              <w:t>Камышловский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C5A033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59F717B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14:paraId="30D17B4A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F73862B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DEF19FB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18C47D7D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14:paraId="19B1B945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8A4ACCB" w14:textId="77777777" w:rsidR="001D000F" w:rsidRDefault="001D000F">
            <w:pPr>
              <w:jc w:val="center"/>
            </w:pPr>
            <w:r>
              <w:t>Режевской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085E06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7AFDD402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14:paraId="76BB4AB5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A2DF6D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06478E5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497E9F4A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14:paraId="76E8A116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521D484F" w14:textId="77777777" w:rsidR="001D000F" w:rsidRDefault="001D000F">
            <w:pPr>
              <w:jc w:val="center"/>
            </w:pPr>
            <w:r>
              <w:t>Тугулымский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86BDA09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6C987537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14:paraId="2FD5B90A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288A6D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F53509C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14:paraId="6A4868C8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14:paraId="5578C06D" w14:textId="77777777"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896"/>
        <w:gridCol w:w="901"/>
        <w:gridCol w:w="955"/>
        <w:gridCol w:w="1076"/>
        <w:gridCol w:w="1065"/>
        <w:gridCol w:w="2119"/>
      </w:tblGrid>
      <w:tr w:rsidR="001D000F" w14:paraId="576201F2" w14:textId="77777777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14:paraId="147B041F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Травмы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59C9AA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56" w:type="dxa"/>
            <w:gridSpan w:val="2"/>
            <w:shd w:val="clear" w:color="auto" w:fill="auto"/>
            <w:noWrap/>
            <w:vAlign w:val="center"/>
            <w:hideMark/>
          </w:tcPr>
          <w:p w14:paraId="659A65A2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39E0C0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184" w:type="dxa"/>
            <w:gridSpan w:val="2"/>
            <w:shd w:val="clear" w:color="auto" w:fill="auto"/>
            <w:noWrap/>
            <w:vAlign w:val="center"/>
            <w:hideMark/>
          </w:tcPr>
          <w:p w14:paraId="1A700AFB" w14:textId="77777777"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14:paraId="1BE32A43" w14:textId="77777777" w:rsidTr="00087E57">
        <w:trPr>
          <w:trHeight w:val="660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14:paraId="65F174AF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14:paraId="7B163A42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14:paraId="1EC5EA45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  <w:hideMark/>
          </w:tcPr>
          <w:p w14:paraId="29B908F3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14:paraId="3A990860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14:paraId="5EBEF389" w14:textId="77777777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14:paraId="74D90894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52B1777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1301A42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55" w:type="dxa"/>
            <w:vMerge/>
            <w:vAlign w:val="center"/>
            <w:hideMark/>
          </w:tcPr>
          <w:p w14:paraId="4D6C0A47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4D31764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13529BF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119" w:type="dxa"/>
            <w:vMerge/>
            <w:vAlign w:val="center"/>
            <w:hideMark/>
          </w:tcPr>
          <w:p w14:paraId="1F8F7D19" w14:textId="77777777"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14:paraId="2729C0AA" w14:textId="77777777" w:rsidTr="00087E57">
        <w:trPr>
          <w:trHeight w:val="225"/>
        </w:trPr>
        <w:tc>
          <w:tcPr>
            <w:tcW w:w="3336" w:type="dxa"/>
            <w:shd w:val="clear" w:color="000000" w:fill="D9D9D9"/>
            <w:vAlign w:val="center"/>
            <w:hideMark/>
          </w:tcPr>
          <w:p w14:paraId="5E91A53C" w14:textId="77777777"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14:paraId="147CE02B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1" w:type="dxa"/>
            <w:shd w:val="clear" w:color="000000" w:fill="D9D9D9"/>
            <w:vAlign w:val="center"/>
            <w:hideMark/>
          </w:tcPr>
          <w:p w14:paraId="15B07E48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55" w:type="dxa"/>
            <w:shd w:val="clear" w:color="000000" w:fill="D9D9D9"/>
            <w:hideMark/>
          </w:tcPr>
          <w:p w14:paraId="2EE94D86" w14:textId="77777777"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-8,7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14:paraId="474FDE74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65" w:type="dxa"/>
            <w:shd w:val="clear" w:color="000000" w:fill="D9D9D9"/>
            <w:vAlign w:val="center"/>
            <w:hideMark/>
          </w:tcPr>
          <w:p w14:paraId="5E15DAA3" w14:textId="77777777"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19" w:type="dxa"/>
            <w:shd w:val="clear" w:color="000000" w:fill="D9D9D9"/>
            <w:hideMark/>
          </w:tcPr>
          <w:p w14:paraId="07717888" w14:textId="77777777"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-3,4</w:t>
            </w:r>
          </w:p>
        </w:tc>
      </w:tr>
      <w:tr w:rsidR="001D000F" w14:paraId="2E0AFCF7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7D109A3" w14:textId="77777777" w:rsidR="001D000F" w:rsidRDefault="001D000F">
            <w:pPr>
              <w:jc w:val="center"/>
            </w:pPr>
            <w:r>
              <w:t>МО город Екатеринбург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96B5773" w14:textId="77777777" w:rsidR="001D000F" w:rsidRDefault="001D000F">
            <w:pPr>
              <w:jc w:val="center"/>
            </w:pPr>
            <w:r>
              <w:t>12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606E18C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14:paraId="71077A9E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6F7F988" w14:textId="77777777" w:rsidR="001D000F" w:rsidRDefault="001D000F">
            <w:pPr>
              <w:jc w:val="center"/>
            </w:pPr>
            <w:r>
              <w:t>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22CB33E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14:paraId="77E52D62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5,3</w:t>
            </w:r>
          </w:p>
        </w:tc>
      </w:tr>
      <w:tr w:rsidR="001D000F" w14:paraId="75C0F6D8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76976D03" w14:textId="77777777" w:rsidR="001D000F" w:rsidRDefault="001D000F">
            <w:pPr>
              <w:jc w:val="center"/>
            </w:pPr>
            <w:r>
              <w:t>Серовский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A3E11C3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A3C417B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64A8C4C7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991EFDE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EABEEDE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14:paraId="14F77E9D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13AA930C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6CAA3F3" w14:textId="77777777"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7004EE9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1E00BDF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14:paraId="1B3451F1" w14:textId="77777777"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1383B8E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551887C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14:paraId="43EDC4FA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07A423E5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11D8003D" w14:textId="77777777" w:rsidR="001D000F" w:rsidRDefault="001D000F">
            <w:pPr>
              <w:jc w:val="center"/>
            </w:pPr>
            <w:r>
              <w:t>ГО Нижняя Салда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68DE593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CAD01D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042C2286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2C350F8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AA06A69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14:paraId="471EE781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5EDCE321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3F01CE79" w14:textId="77777777"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35AE055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05CF7B2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14:paraId="599720D5" w14:textId="77777777"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5D37BED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D45DFD4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14:paraId="2CA8B2B7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3FB36BC8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5B026239" w14:textId="77777777" w:rsidR="001D000F" w:rsidRDefault="001D000F">
            <w:pPr>
              <w:jc w:val="center"/>
            </w:pPr>
            <w:r>
              <w:t>Сысертский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57EFA81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35CD983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4C116EB3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3D0A97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701E4F2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14:paraId="6EB8B98E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2D10EB5C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13AA069" w14:textId="77777777" w:rsidR="001D000F" w:rsidRDefault="001D000F">
            <w:pPr>
              <w:jc w:val="center"/>
            </w:pPr>
            <w:r>
              <w:t>Тугулымский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128C44C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3FF5D8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66B37CD9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EC98041" w14:textId="77777777"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349F4E9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27456A6F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</w:tr>
      <w:tr w:rsidR="001D000F" w14:paraId="3C7F4366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7D21E363" w14:textId="77777777"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81D4B4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6DE5FAD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0C094B1D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B935427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E1033F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0EA71FE5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</w:tr>
      <w:tr w:rsidR="001D000F" w14:paraId="1152F47F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79496429" w14:textId="77777777" w:rsidR="001D000F" w:rsidRDefault="001D000F">
            <w:pPr>
              <w:jc w:val="center"/>
            </w:pPr>
            <w:r>
              <w:t>МО город Каменск-Уральский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947D5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E9A5E6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1323AA46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A47FCA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6B42F2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198152D2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14:paraId="618D7233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367A5413" w14:textId="77777777"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DF82FA0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547D4F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2FC28271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412FA0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70F85C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298B56CB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14:paraId="05BFF9D3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A63012C" w14:textId="77777777" w:rsidR="001D000F" w:rsidRDefault="001D000F">
            <w:pPr>
              <w:jc w:val="center"/>
            </w:pPr>
            <w:r>
              <w:t>Шалинский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330A504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C374E7D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00CAE88E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3484C9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7AE9E11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50F2980D" w14:textId="77777777"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14:paraId="174DFA1C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30DFB885" w14:textId="77777777"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1B687E2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2879A1B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472FCFB5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0401AB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64C93CE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42CEEC59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781F426F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2580CD9B" w14:textId="77777777" w:rsidR="001D000F" w:rsidRDefault="001D000F">
            <w:pPr>
              <w:jc w:val="center"/>
            </w:pPr>
            <w:r>
              <w:t>Полевской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95C6715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8EB7E2D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0D544D42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624865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242754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7A99C4C9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43308CA7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244A06C" w14:textId="77777777" w:rsidR="001D000F" w:rsidRDefault="001D000F">
            <w:pPr>
              <w:jc w:val="center"/>
            </w:pPr>
            <w:r>
              <w:t>Режевской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DCB321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74C800D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4CD976D2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DB0391E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C8C2423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275356AA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0AF97F32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3890B4CA" w14:textId="77777777" w:rsidR="001D000F" w:rsidRDefault="001D000F">
            <w:pPr>
              <w:jc w:val="center"/>
            </w:pPr>
            <w:r>
              <w:t>Волчанский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2748639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B4DEE34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27B83542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0DFDBE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703E5DE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3B962AEC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07D694B7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20916461" w14:textId="77777777"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4C48E18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38BF2A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2AE9CD63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6791013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6AA32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0F032CB3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7EB7A7CB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4E13E11C" w14:textId="77777777" w:rsidR="001D000F" w:rsidRDefault="001D000F">
            <w:pPr>
              <w:jc w:val="center"/>
            </w:pPr>
            <w:r>
              <w:t>Ачитский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BAFC49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115B164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48432FC1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48BE491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5CC6645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5D7C2581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1D34871B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6AD0018" w14:textId="77777777" w:rsidR="001D000F" w:rsidRDefault="001D000F">
            <w:pPr>
              <w:jc w:val="center"/>
            </w:pPr>
            <w:r>
              <w:t>ГО Краснотурьинск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15E9818C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A1B8FC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14:paraId="4E66CC49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8B7D8F2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00AA03F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14:paraId="52B24CAE" w14:textId="77777777"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14:paraId="51AFDD23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32FCCC3" w14:textId="77777777" w:rsidR="001D000F" w:rsidRDefault="001D000F">
            <w:pPr>
              <w:jc w:val="center"/>
            </w:pPr>
            <w:r>
              <w:t>Талицкий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BCEFFEC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2F3CEB96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14:paraId="4F26A4B8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88A0EC6" w14:textId="77777777"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36572F0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14:paraId="65F70CB8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14:paraId="167488A9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62C36FF0" w14:textId="77777777"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EAA3D6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403665F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14:paraId="717B3A61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1F7B7C59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F5E2564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14:paraId="39CD5CF9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14:paraId="11DA5B39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FAB8AD2" w14:textId="77777777" w:rsidR="001D000F" w:rsidRDefault="001D000F">
            <w:pPr>
              <w:jc w:val="center"/>
            </w:pPr>
            <w:r>
              <w:t>Нижнесергинский МР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2F96272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442862E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14:paraId="37227997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09F5878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3C11B96D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14:paraId="0F036F88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14:paraId="4C6EAD0D" w14:textId="77777777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14:paraId="00EA50A2" w14:textId="77777777" w:rsidR="001D000F" w:rsidRDefault="001D000F">
            <w:pPr>
              <w:jc w:val="center"/>
            </w:pPr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8240FCC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A7EE0BF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14:paraId="5080EA4F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CA9BA41" w14:textId="77777777"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165B3C7D" w14:textId="77777777"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14:paraId="452C380A" w14:textId="77777777"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14:paraId="4CF1A842" w14:textId="77777777" w:rsidR="008D24CE" w:rsidRDefault="008D24CE" w:rsidP="00087E57">
      <w:pPr>
        <w:spacing w:before="120"/>
        <w:rPr>
          <w:b/>
          <w:bCs/>
          <w:sz w:val="28"/>
          <w:szCs w:val="28"/>
        </w:rPr>
      </w:pPr>
    </w:p>
    <w:sectPr w:rsidR="008D24CE" w:rsidSect="00087E57">
      <w:pgSz w:w="11906" w:h="16838" w:code="9"/>
      <w:pgMar w:top="709" w:right="567" w:bottom="28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AC2A" w14:textId="77777777" w:rsidR="00346A9B" w:rsidRDefault="00346A9B">
      <w:r>
        <w:separator/>
      </w:r>
    </w:p>
  </w:endnote>
  <w:endnote w:type="continuationSeparator" w:id="0">
    <w:p w14:paraId="4C0E9277" w14:textId="77777777" w:rsidR="00346A9B" w:rsidRDefault="0034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1B94" w14:textId="77777777" w:rsidR="00346A9B" w:rsidRDefault="00346A9B">
      <w:r>
        <w:separator/>
      </w:r>
    </w:p>
  </w:footnote>
  <w:footnote w:type="continuationSeparator" w:id="0">
    <w:p w14:paraId="35154105" w14:textId="77777777" w:rsidR="00346A9B" w:rsidRDefault="0034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69D1"/>
    <w:rsid w:val="00017127"/>
    <w:rsid w:val="00017C42"/>
    <w:rsid w:val="00017EDD"/>
    <w:rsid w:val="00020E8B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39D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B6E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1C4E"/>
    <w:rsid w:val="00083E3F"/>
    <w:rsid w:val="00083E7D"/>
    <w:rsid w:val="00085139"/>
    <w:rsid w:val="000863A6"/>
    <w:rsid w:val="00086C49"/>
    <w:rsid w:val="00086D56"/>
    <w:rsid w:val="000878E3"/>
    <w:rsid w:val="00087E57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8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00F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D54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37DD3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6348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1FFC"/>
    <w:rsid w:val="002F35DC"/>
    <w:rsid w:val="002F4354"/>
    <w:rsid w:val="002F4500"/>
    <w:rsid w:val="002F5155"/>
    <w:rsid w:val="002F5897"/>
    <w:rsid w:val="002F6342"/>
    <w:rsid w:val="00301976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6F8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3D3B"/>
    <w:rsid w:val="00344E0D"/>
    <w:rsid w:val="00345B08"/>
    <w:rsid w:val="00345C84"/>
    <w:rsid w:val="00346188"/>
    <w:rsid w:val="00346A9B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0B5D"/>
    <w:rsid w:val="0038145B"/>
    <w:rsid w:val="00381525"/>
    <w:rsid w:val="00381A5C"/>
    <w:rsid w:val="00383249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1C2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0F84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884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4CC7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239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1DF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893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5B40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4F2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D91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0ECB"/>
    <w:rsid w:val="0057172D"/>
    <w:rsid w:val="005721D2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792"/>
    <w:rsid w:val="00592803"/>
    <w:rsid w:val="00593E11"/>
    <w:rsid w:val="00595B19"/>
    <w:rsid w:val="005961F3"/>
    <w:rsid w:val="0059664E"/>
    <w:rsid w:val="005974A6"/>
    <w:rsid w:val="005978EA"/>
    <w:rsid w:val="00597A01"/>
    <w:rsid w:val="005A027C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6B2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3828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2871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78E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4AE3"/>
    <w:rsid w:val="006E50FE"/>
    <w:rsid w:val="006E5474"/>
    <w:rsid w:val="006E70AA"/>
    <w:rsid w:val="006F0176"/>
    <w:rsid w:val="006F060B"/>
    <w:rsid w:val="006F0BCA"/>
    <w:rsid w:val="006F1380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A53"/>
    <w:rsid w:val="00717B76"/>
    <w:rsid w:val="00720073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4917"/>
    <w:rsid w:val="0074522E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1BA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C7702"/>
    <w:rsid w:val="007D02F5"/>
    <w:rsid w:val="007D0C71"/>
    <w:rsid w:val="007D0D77"/>
    <w:rsid w:val="007D16E1"/>
    <w:rsid w:val="007D1C35"/>
    <w:rsid w:val="007D2F5D"/>
    <w:rsid w:val="007D4988"/>
    <w:rsid w:val="007D4E91"/>
    <w:rsid w:val="007D4FBD"/>
    <w:rsid w:val="007D5C98"/>
    <w:rsid w:val="007D605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611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050"/>
    <w:rsid w:val="008124B8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86B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24CE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181B"/>
    <w:rsid w:val="0090431F"/>
    <w:rsid w:val="00905223"/>
    <w:rsid w:val="0090530F"/>
    <w:rsid w:val="00905D45"/>
    <w:rsid w:val="009062BF"/>
    <w:rsid w:val="00907086"/>
    <w:rsid w:val="00907A71"/>
    <w:rsid w:val="0091302B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064F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3A02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68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07841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2815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5A9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8A4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7D"/>
    <w:rsid w:val="00AC4F94"/>
    <w:rsid w:val="00AC5707"/>
    <w:rsid w:val="00AC6562"/>
    <w:rsid w:val="00AC7043"/>
    <w:rsid w:val="00AD114C"/>
    <w:rsid w:val="00AD1475"/>
    <w:rsid w:val="00AD297F"/>
    <w:rsid w:val="00AD37F9"/>
    <w:rsid w:val="00AD46C0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2CA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5D09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5FB6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17A47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27451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B97"/>
    <w:rsid w:val="00D76F39"/>
    <w:rsid w:val="00D77094"/>
    <w:rsid w:val="00D802A3"/>
    <w:rsid w:val="00D80FCC"/>
    <w:rsid w:val="00D82712"/>
    <w:rsid w:val="00D8343F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A765B"/>
    <w:rsid w:val="00DB10EC"/>
    <w:rsid w:val="00DB2FD7"/>
    <w:rsid w:val="00DB3DC1"/>
    <w:rsid w:val="00DB41C8"/>
    <w:rsid w:val="00DB46C7"/>
    <w:rsid w:val="00DB4941"/>
    <w:rsid w:val="00DB4C1F"/>
    <w:rsid w:val="00DB5CE1"/>
    <w:rsid w:val="00DB60E7"/>
    <w:rsid w:val="00DB63B5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872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0FBB"/>
    <w:rsid w:val="00E21E98"/>
    <w:rsid w:val="00E22959"/>
    <w:rsid w:val="00E24377"/>
    <w:rsid w:val="00E243FA"/>
    <w:rsid w:val="00E25F28"/>
    <w:rsid w:val="00E2758A"/>
    <w:rsid w:val="00E319BB"/>
    <w:rsid w:val="00E3430F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47B7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100A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1963"/>
    <w:rsid w:val="00ED21A1"/>
    <w:rsid w:val="00ED2859"/>
    <w:rsid w:val="00ED32CE"/>
    <w:rsid w:val="00ED688C"/>
    <w:rsid w:val="00ED7422"/>
    <w:rsid w:val="00ED7E71"/>
    <w:rsid w:val="00ED7FD1"/>
    <w:rsid w:val="00EE0AC6"/>
    <w:rsid w:val="00EE186D"/>
    <w:rsid w:val="00EE2307"/>
    <w:rsid w:val="00EE2B00"/>
    <w:rsid w:val="00EE2FA6"/>
    <w:rsid w:val="00EE3992"/>
    <w:rsid w:val="00EE4010"/>
    <w:rsid w:val="00EE4DBD"/>
    <w:rsid w:val="00EE5A3F"/>
    <w:rsid w:val="00EE7989"/>
    <w:rsid w:val="00EF1941"/>
    <w:rsid w:val="00EF2BDC"/>
    <w:rsid w:val="00EF40D5"/>
    <w:rsid w:val="00EF4DAC"/>
    <w:rsid w:val="00EF68C7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490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3B2"/>
    <w:rsid w:val="00F847D1"/>
    <w:rsid w:val="00F85312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97B85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0E10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D7CCC"/>
    <w:rsid w:val="00FE009E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91D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6BA3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D734E"/>
  <w15:docId w15:val="{DCB44873-C5BB-4795-B3CC-7AEA04C8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8BF7-408D-4B5E-8A74-0D4F88E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AnaliticFull_gd_.dot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Татьяна</cp:lastModifiedBy>
  <cp:revision>2</cp:revision>
  <cp:lastPrinted>2024-02-21T11:33:00Z</cp:lastPrinted>
  <dcterms:created xsi:type="dcterms:W3CDTF">2025-02-20T15:28:00Z</dcterms:created>
  <dcterms:modified xsi:type="dcterms:W3CDTF">2025-02-20T15:28:00Z</dcterms:modified>
</cp:coreProperties>
</file>