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DA1A7" w14:textId="77777777" w:rsidR="00FE2752" w:rsidRPr="000A6FA9" w:rsidRDefault="000142A5" w:rsidP="000142A5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A6FA9">
        <w:rPr>
          <w:rFonts w:ascii="Liberation Serif" w:hAnsi="Liberation Serif" w:cs="Times New Roman"/>
          <w:b/>
          <w:sz w:val="28"/>
          <w:szCs w:val="28"/>
        </w:rPr>
        <w:t>Сроки проведения итогового собеседования по русскому языку, ГИА</w:t>
      </w:r>
    </w:p>
    <w:p w14:paraId="604F7ACD" w14:textId="77777777" w:rsidR="000142A5" w:rsidRPr="000A6FA9" w:rsidRDefault="000142A5" w:rsidP="000142A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64270355" w14:textId="77777777" w:rsidR="000142A5" w:rsidRPr="000A6FA9" w:rsidRDefault="000142A5" w:rsidP="000142A5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0A6FA9">
        <w:rPr>
          <w:rFonts w:ascii="Liberation Serif" w:hAnsi="Liberation Serif" w:cs="Times New Roman"/>
          <w:color w:val="000000"/>
          <w:sz w:val="28"/>
          <w:szCs w:val="28"/>
        </w:rPr>
        <w:t xml:space="preserve">Итоговое собеседование по русскому языку проводится для обучающихся, экстернов во вторую среду февраля. </w:t>
      </w:r>
    </w:p>
    <w:p w14:paraId="47B7AD31" w14:textId="77777777" w:rsidR="000142A5" w:rsidRPr="000A6FA9" w:rsidRDefault="000142A5" w:rsidP="000142A5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0A6FA9">
        <w:rPr>
          <w:rFonts w:ascii="Liberation Serif" w:hAnsi="Liberation Serif" w:cs="Times New Roman"/>
          <w:color w:val="000000"/>
          <w:sz w:val="28"/>
          <w:szCs w:val="28"/>
        </w:rPr>
        <w:t>Дополнительные сроки итогового собеседование по русскому языку - вторая рабочая среда марта и первый рабочий понедельник мая.</w:t>
      </w:r>
    </w:p>
    <w:p w14:paraId="6C7C1E6B" w14:textId="77777777" w:rsidR="000F03C7" w:rsidRDefault="000F03C7" w:rsidP="000142A5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14:paraId="70A7E51B" w14:textId="77777777" w:rsidR="000F03C7" w:rsidRPr="00843445" w:rsidRDefault="000F03C7" w:rsidP="000F03C7">
      <w:pPr>
        <w:ind w:left="1516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843445">
        <w:rPr>
          <w:rFonts w:ascii="Liberation Serif" w:hAnsi="Liberation Serif" w:cs="Times New Roman"/>
          <w:b/>
          <w:bCs/>
          <w:sz w:val="28"/>
          <w:szCs w:val="28"/>
        </w:rPr>
        <w:t>Сроки проведения итогового собеседования</w:t>
      </w:r>
    </w:p>
    <w:p w14:paraId="740D2EEC" w14:textId="549057BF" w:rsidR="0032119F" w:rsidRPr="00843445" w:rsidRDefault="00500C87" w:rsidP="0032119F">
      <w:pPr>
        <w:pStyle w:val="a5"/>
        <w:ind w:right="118"/>
        <w:rPr>
          <w:sz w:val="28"/>
          <w:szCs w:val="28"/>
        </w:rPr>
      </w:pPr>
      <w:r>
        <w:rPr>
          <w:sz w:val="28"/>
          <w:szCs w:val="28"/>
        </w:rPr>
        <w:t>Итоговое собеседование в 2024/25 учебном году проводится 12 февраля 2025</w:t>
      </w:r>
      <w:r w:rsidR="0032119F" w:rsidRPr="00843445">
        <w:rPr>
          <w:sz w:val="28"/>
          <w:szCs w:val="28"/>
        </w:rPr>
        <w:t xml:space="preserve"> г</w:t>
      </w:r>
      <w:r>
        <w:rPr>
          <w:sz w:val="28"/>
          <w:szCs w:val="28"/>
        </w:rPr>
        <w:t>ода и в дополнительные сроки (12 марта 2025 года и 21 апреля 2025</w:t>
      </w:r>
      <w:r w:rsidR="0032119F" w:rsidRPr="00843445">
        <w:rPr>
          <w:sz w:val="28"/>
          <w:szCs w:val="28"/>
        </w:rPr>
        <w:t xml:space="preserve"> года).</w:t>
      </w:r>
      <w:bookmarkStart w:id="0" w:name="_GoBack"/>
      <w:bookmarkEnd w:id="0"/>
    </w:p>
    <w:p w14:paraId="38CE0627" w14:textId="77777777" w:rsidR="000142A5" w:rsidRPr="00843445" w:rsidRDefault="000142A5" w:rsidP="000F03C7">
      <w:pPr>
        <w:ind w:firstLine="708"/>
        <w:rPr>
          <w:rFonts w:ascii="Liberation Serif" w:hAnsi="Liberation Serif" w:cs="Times New Roman"/>
          <w:sz w:val="28"/>
          <w:szCs w:val="28"/>
        </w:rPr>
      </w:pPr>
    </w:p>
    <w:sectPr w:rsidR="000142A5" w:rsidRPr="0084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2A8"/>
    <w:multiLevelType w:val="hybridMultilevel"/>
    <w:tmpl w:val="D9D0A142"/>
    <w:lvl w:ilvl="0" w:tplc="FCD41496">
      <w:start w:val="1"/>
      <w:numFmt w:val="decimal"/>
      <w:lvlText w:val="%1."/>
      <w:lvlJc w:val="left"/>
      <w:pPr>
        <w:ind w:left="1516" w:hanging="708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ru-RU" w:eastAsia="en-US" w:bidi="ar-SA"/>
      </w:rPr>
    </w:lvl>
    <w:lvl w:ilvl="1" w:tplc="2020C32A">
      <w:numFmt w:val="bullet"/>
      <w:lvlText w:val="•"/>
      <w:lvlJc w:val="left"/>
      <w:pPr>
        <w:ind w:left="2436" w:hanging="708"/>
      </w:pPr>
      <w:rPr>
        <w:rFonts w:hint="default"/>
        <w:lang w:val="ru-RU" w:eastAsia="en-US" w:bidi="ar-SA"/>
      </w:rPr>
    </w:lvl>
    <w:lvl w:ilvl="2" w:tplc="D43A469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 w:tplc="B7141F3C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C7F6C352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 w:tplc="D6BEF276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6" w:tplc="51628BAC">
      <w:numFmt w:val="bullet"/>
      <w:lvlText w:val="•"/>
      <w:lvlJc w:val="left"/>
      <w:pPr>
        <w:ind w:left="7019" w:hanging="708"/>
      </w:pPr>
      <w:rPr>
        <w:rFonts w:hint="default"/>
        <w:lang w:val="ru-RU" w:eastAsia="en-US" w:bidi="ar-SA"/>
      </w:rPr>
    </w:lvl>
    <w:lvl w:ilvl="7" w:tplc="B852BAC0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  <w:lvl w:ilvl="8" w:tplc="E44021D0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1">
    <w:nsid w:val="1DA04AAA"/>
    <w:multiLevelType w:val="multilevel"/>
    <w:tmpl w:val="6312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E77AD"/>
    <w:multiLevelType w:val="multilevel"/>
    <w:tmpl w:val="0E5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C503E"/>
    <w:multiLevelType w:val="multilevel"/>
    <w:tmpl w:val="51BA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BD"/>
    <w:rsid w:val="000142A5"/>
    <w:rsid w:val="000A6FA9"/>
    <w:rsid w:val="000F03C7"/>
    <w:rsid w:val="0032119F"/>
    <w:rsid w:val="00481FD3"/>
    <w:rsid w:val="00500C87"/>
    <w:rsid w:val="00651B14"/>
    <w:rsid w:val="006C6842"/>
    <w:rsid w:val="007C23DD"/>
    <w:rsid w:val="007E237F"/>
    <w:rsid w:val="00843445"/>
    <w:rsid w:val="00BC7AAB"/>
    <w:rsid w:val="00D84CBD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2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3DD"/>
    <w:rPr>
      <w:b/>
      <w:bCs/>
    </w:rPr>
  </w:style>
  <w:style w:type="character" w:styleId="a4">
    <w:name w:val="Emphasis"/>
    <w:basedOn w:val="a0"/>
    <w:uiPriority w:val="20"/>
    <w:qFormat/>
    <w:rsid w:val="007C23DD"/>
    <w:rPr>
      <w:i/>
      <w:iCs/>
    </w:rPr>
  </w:style>
  <w:style w:type="paragraph" w:styleId="a5">
    <w:name w:val="Body Text"/>
    <w:basedOn w:val="a"/>
    <w:link w:val="a6"/>
    <w:uiPriority w:val="1"/>
    <w:semiHidden/>
    <w:unhideWhenUsed/>
    <w:qFormat/>
    <w:rsid w:val="0032119F"/>
    <w:pPr>
      <w:widowControl w:val="0"/>
      <w:autoSpaceDE w:val="0"/>
      <w:autoSpaceDN w:val="0"/>
      <w:spacing w:after="0" w:line="240" w:lineRule="auto"/>
      <w:ind w:left="100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3211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3DD"/>
    <w:rPr>
      <w:b/>
      <w:bCs/>
    </w:rPr>
  </w:style>
  <w:style w:type="character" w:styleId="a4">
    <w:name w:val="Emphasis"/>
    <w:basedOn w:val="a0"/>
    <w:uiPriority w:val="20"/>
    <w:qFormat/>
    <w:rsid w:val="007C23DD"/>
    <w:rPr>
      <w:i/>
      <w:iCs/>
    </w:rPr>
  </w:style>
  <w:style w:type="paragraph" w:styleId="a5">
    <w:name w:val="Body Text"/>
    <w:basedOn w:val="a"/>
    <w:link w:val="a6"/>
    <w:uiPriority w:val="1"/>
    <w:semiHidden/>
    <w:unhideWhenUsed/>
    <w:qFormat/>
    <w:rsid w:val="0032119F"/>
    <w:pPr>
      <w:widowControl w:val="0"/>
      <w:autoSpaceDE w:val="0"/>
      <w:autoSpaceDN w:val="0"/>
      <w:spacing w:after="0" w:line="240" w:lineRule="auto"/>
      <w:ind w:left="100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3211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2025-01-21T05:30:00Z</dcterms:created>
  <dcterms:modified xsi:type="dcterms:W3CDTF">2025-01-21T05:30:00Z</dcterms:modified>
</cp:coreProperties>
</file>