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-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382"/>
        <w:gridCol w:w="3579"/>
      </w:tblGrid>
      <w:tr w:rsidR="009A3E2E" w:rsidRPr="00133445" w:rsidTr="009A3E2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Default="009A3E2E" w:rsidP="0013344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33445" w:rsidRDefault="00133445" w:rsidP="0013344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33445" w:rsidRDefault="00133445" w:rsidP="0013344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33445" w:rsidRPr="00133445" w:rsidRDefault="00133445" w:rsidP="0013344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>УТВЕРЖДЕНО:</w:t>
            </w: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Директор </w:t>
            </w: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>МОУ "Зайковская СОШ №1"</w:t>
            </w: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 </w:t>
            </w:r>
            <w:proofErr w:type="spellStart"/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>Халикова</w:t>
            </w:r>
            <w:proofErr w:type="spellEnd"/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 xml:space="preserve"> Р.С.</w:t>
            </w: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Приказ </w:t>
            </w:r>
            <w:r w:rsidRPr="00133445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>№</w:t>
            </w: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br/>
              <w:t>от "31" августа  202</w:t>
            </w:r>
            <w:r w:rsidR="005019D0" w:rsidRPr="0013344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33445">
              <w:rPr>
                <w:rFonts w:ascii="Liberation Serif" w:hAnsi="Liberation Serif" w:cs="Times New Roman"/>
                <w:sz w:val="24"/>
                <w:szCs w:val="24"/>
              </w:rPr>
              <w:t> г.</w:t>
            </w: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3E2E" w:rsidRPr="00133445" w:rsidRDefault="009A3E2E" w:rsidP="0013344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9A3E2E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33445" w:rsidRDefault="00133445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0" w:name="_GoBack"/>
      <w:bookmarkEnd w:id="0"/>
    </w:p>
    <w:p w:rsidR="00133445" w:rsidRPr="00133445" w:rsidRDefault="00133445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 w:rsidRPr="00133445">
        <w:rPr>
          <w:rFonts w:ascii="Liberation Serif" w:hAnsi="Liberation Serif" w:cs="Times New Roman"/>
          <w:b/>
          <w:bCs/>
          <w:sz w:val="32"/>
          <w:szCs w:val="32"/>
        </w:rPr>
        <w:t>АННОТАЦИЯ</w:t>
      </w: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Cs/>
          <w:sz w:val="32"/>
          <w:szCs w:val="32"/>
        </w:rPr>
      </w:pPr>
      <w:r w:rsidRPr="00133445">
        <w:rPr>
          <w:rFonts w:ascii="Liberation Serif" w:hAnsi="Liberation Serif" w:cs="Times New Roman"/>
          <w:bCs/>
          <w:sz w:val="32"/>
          <w:szCs w:val="32"/>
        </w:rPr>
        <w:t>К РАБОЧЕЙ ПРОГРАММЕ</w:t>
      </w:r>
    </w:p>
    <w:p w:rsidR="009A3E2E" w:rsidRPr="00133445" w:rsidRDefault="008D4518" w:rsidP="00133445">
      <w:pPr>
        <w:spacing w:after="0" w:line="240" w:lineRule="auto"/>
        <w:jc w:val="center"/>
        <w:rPr>
          <w:rFonts w:ascii="Liberation Serif" w:hAnsi="Liberation Serif" w:cs="Times New Roman"/>
          <w:bCs/>
          <w:sz w:val="32"/>
          <w:szCs w:val="32"/>
        </w:rPr>
      </w:pPr>
      <w:r w:rsidRPr="00133445">
        <w:rPr>
          <w:rFonts w:ascii="Liberation Serif" w:hAnsi="Liberation Serif" w:cs="Times New Roman"/>
          <w:bCs/>
          <w:sz w:val="32"/>
          <w:szCs w:val="32"/>
        </w:rPr>
        <w:t>СРЕД</w:t>
      </w:r>
      <w:r w:rsidR="009A3E2E" w:rsidRPr="00133445">
        <w:rPr>
          <w:rFonts w:ascii="Liberation Serif" w:hAnsi="Liberation Serif" w:cs="Times New Roman"/>
          <w:bCs/>
          <w:sz w:val="32"/>
          <w:szCs w:val="32"/>
        </w:rPr>
        <w:t>НОГО  ОБЩЕГО ОБРАЗОВАНИЯ</w:t>
      </w: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Cs/>
          <w:sz w:val="32"/>
          <w:szCs w:val="32"/>
        </w:rPr>
      </w:pPr>
      <w:r w:rsidRPr="00133445">
        <w:rPr>
          <w:rFonts w:ascii="Liberation Serif" w:hAnsi="Liberation Serif" w:cs="Times New Roman"/>
          <w:bCs/>
          <w:sz w:val="32"/>
          <w:szCs w:val="32"/>
        </w:rPr>
        <w:t>Учебного предмета</w:t>
      </w: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Cs/>
          <w:sz w:val="32"/>
          <w:szCs w:val="32"/>
        </w:rPr>
      </w:pPr>
      <w:r w:rsidRPr="00133445">
        <w:rPr>
          <w:rFonts w:ascii="Liberation Serif" w:hAnsi="Liberation Serif" w:cs="Times New Roman"/>
          <w:bCs/>
          <w:sz w:val="32"/>
          <w:szCs w:val="32"/>
        </w:rPr>
        <w:t>«ГЕОГРАФИЯ</w:t>
      </w:r>
      <w:r w:rsidR="008D4518" w:rsidRPr="00133445">
        <w:rPr>
          <w:rFonts w:ascii="Liberation Serif" w:hAnsi="Liberation Serif" w:cs="Times New Roman"/>
          <w:bCs/>
          <w:sz w:val="32"/>
          <w:szCs w:val="32"/>
        </w:rPr>
        <w:t>. Базовый уровень</w:t>
      </w:r>
      <w:r w:rsidRPr="00133445">
        <w:rPr>
          <w:rFonts w:ascii="Liberation Serif" w:hAnsi="Liberation Serif" w:cs="Times New Roman"/>
          <w:bCs/>
          <w:sz w:val="32"/>
          <w:szCs w:val="32"/>
        </w:rPr>
        <w:t>»</w:t>
      </w: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Cs/>
          <w:sz w:val="32"/>
          <w:szCs w:val="32"/>
        </w:rPr>
      </w:pPr>
      <w:r w:rsidRPr="00133445">
        <w:rPr>
          <w:rFonts w:ascii="Liberation Serif" w:hAnsi="Liberation Serif" w:cs="Times New Roman"/>
          <w:bCs/>
          <w:sz w:val="32"/>
          <w:szCs w:val="32"/>
        </w:rPr>
        <w:t xml:space="preserve">(для </w:t>
      </w:r>
      <w:r w:rsidR="005019D0" w:rsidRPr="00133445">
        <w:rPr>
          <w:rFonts w:ascii="Liberation Serif" w:hAnsi="Liberation Serif" w:cs="Times New Roman"/>
          <w:bCs/>
          <w:sz w:val="32"/>
          <w:szCs w:val="32"/>
        </w:rPr>
        <w:t xml:space="preserve">обучающихся </w:t>
      </w:r>
      <w:r w:rsidR="008D4518" w:rsidRPr="00133445">
        <w:rPr>
          <w:rFonts w:ascii="Liberation Serif" w:hAnsi="Liberation Serif" w:cs="Times New Roman"/>
          <w:bCs/>
          <w:sz w:val="32"/>
          <w:szCs w:val="32"/>
        </w:rPr>
        <w:t>10-11</w:t>
      </w:r>
      <w:r w:rsidR="005019D0" w:rsidRPr="00133445">
        <w:rPr>
          <w:rFonts w:ascii="Liberation Serif" w:hAnsi="Liberation Serif" w:cs="Times New Roman"/>
          <w:bCs/>
          <w:sz w:val="32"/>
          <w:szCs w:val="32"/>
        </w:rPr>
        <w:t xml:space="preserve">  классов</w:t>
      </w:r>
      <w:r w:rsidRPr="00133445">
        <w:rPr>
          <w:rFonts w:ascii="Liberation Serif" w:hAnsi="Liberation Serif" w:cs="Times New Roman"/>
          <w:bCs/>
          <w:sz w:val="32"/>
          <w:szCs w:val="32"/>
        </w:rPr>
        <w:t>)</w:t>
      </w: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Cs/>
          <w:sz w:val="32"/>
          <w:szCs w:val="32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33445" w:rsidRDefault="00133445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33445" w:rsidRDefault="00133445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33445" w:rsidRDefault="00133445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33445" w:rsidRPr="00133445" w:rsidRDefault="00133445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133445" w:rsidRDefault="009A3E2E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33445">
        <w:rPr>
          <w:rFonts w:ascii="Liberation Serif" w:hAnsi="Liberation Serif" w:cs="Times New Roman"/>
          <w:b/>
          <w:bCs/>
          <w:sz w:val="24"/>
          <w:szCs w:val="24"/>
        </w:rPr>
        <w:t>Зайково 202</w:t>
      </w:r>
      <w:r w:rsidR="005019D0" w:rsidRPr="00133445">
        <w:rPr>
          <w:rFonts w:ascii="Liberation Serif" w:hAnsi="Liberation Serif" w:cs="Times New Roman"/>
          <w:b/>
          <w:bCs/>
          <w:sz w:val="24"/>
          <w:szCs w:val="24"/>
        </w:rPr>
        <w:t>3</w:t>
      </w:r>
    </w:p>
    <w:p w:rsidR="00E04AF6" w:rsidRPr="00133445" w:rsidRDefault="00E04AF6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33445">
        <w:rPr>
          <w:rFonts w:ascii="Liberation Serif" w:hAnsi="Liberation Serif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«География»</w:t>
      </w:r>
    </w:p>
    <w:p w:rsidR="00E04AF6" w:rsidRPr="00133445" w:rsidRDefault="00E04AF6" w:rsidP="0013344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33445">
        <w:rPr>
          <w:rFonts w:ascii="Liberation Serif" w:hAnsi="Liberation Serif" w:cs="Times New Roman"/>
          <w:b/>
          <w:bCs/>
          <w:sz w:val="24"/>
          <w:szCs w:val="24"/>
        </w:rPr>
        <w:t xml:space="preserve"> основное общее образование</w:t>
      </w:r>
    </w:p>
    <w:p w:rsidR="005E022B" w:rsidRPr="00133445" w:rsidRDefault="005E022B" w:rsidP="00133445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8D4518" w:rsidRPr="00133445" w:rsidRDefault="008D4518" w:rsidP="00133445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33445">
        <w:rPr>
          <w:rFonts w:ascii="Liberation Serif" w:hAnsi="Liberation Serif"/>
          <w:b w:val="0"/>
          <w:bCs w:val="0"/>
          <w:sz w:val="24"/>
          <w:szCs w:val="24"/>
        </w:rPr>
        <w:t xml:space="preserve">     </w:t>
      </w:r>
      <w:proofErr w:type="gramStart"/>
      <w:r w:rsidRPr="00133445">
        <w:rPr>
          <w:rFonts w:ascii="Liberation Serif" w:hAnsi="Liberation Serif"/>
          <w:b w:val="0"/>
          <w:bCs w:val="0"/>
          <w:sz w:val="24"/>
          <w:szCs w:val="24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5019D0" w:rsidRPr="00133445" w:rsidRDefault="008D4518" w:rsidP="00133445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33445">
        <w:rPr>
          <w:rFonts w:ascii="Liberation Serif" w:hAnsi="Liberation Serif"/>
          <w:b w:val="0"/>
          <w:bCs w:val="0"/>
          <w:sz w:val="24"/>
          <w:szCs w:val="24"/>
        </w:rPr>
        <w:t xml:space="preserve">    </w:t>
      </w:r>
      <w:proofErr w:type="gramStart"/>
      <w:r w:rsidRPr="00133445">
        <w:rPr>
          <w:rFonts w:ascii="Liberation Serif" w:hAnsi="Liberation Serif"/>
          <w:b w:val="0"/>
          <w:bCs w:val="0"/>
          <w:sz w:val="24"/>
          <w:szCs w:val="24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133445">
        <w:rPr>
          <w:rFonts w:ascii="Liberation Serif" w:hAnsi="Liberation Serif"/>
          <w:b w:val="0"/>
          <w:bCs w:val="0"/>
          <w:sz w:val="24"/>
          <w:szCs w:val="24"/>
        </w:rPr>
        <w:t>метапредметным</w:t>
      </w:r>
      <w:proofErr w:type="spellEnd"/>
      <w:r w:rsidRPr="00133445">
        <w:rPr>
          <w:rFonts w:ascii="Liberation Serif" w:hAnsi="Liberation Serif"/>
          <w:b w:val="0"/>
          <w:bCs w:val="0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33445" w:rsidRDefault="00133445" w:rsidP="00133445">
      <w:pPr>
        <w:pStyle w:val="a3"/>
        <w:rPr>
          <w:rFonts w:ascii="Liberation Serif" w:hAnsi="Liberation Serif" w:cs="Times New Roman"/>
          <w:b/>
          <w:bCs/>
        </w:rPr>
      </w:pPr>
    </w:p>
    <w:p w:rsidR="00E04AF6" w:rsidRPr="00133445" w:rsidRDefault="005019D0" w:rsidP="00133445">
      <w:pPr>
        <w:pStyle w:val="a3"/>
        <w:rPr>
          <w:rFonts w:ascii="Liberation Serif" w:hAnsi="Liberation Serif" w:cs="Times New Roman"/>
          <w:b/>
          <w:bCs/>
        </w:rPr>
      </w:pPr>
      <w:r w:rsidRPr="00133445">
        <w:rPr>
          <w:rFonts w:ascii="Liberation Serif" w:hAnsi="Liberation Serif" w:cs="Times New Roman"/>
          <w:b/>
          <w:bCs/>
        </w:rPr>
        <w:t>1.</w:t>
      </w:r>
      <w:r w:rsidR="00E04AF6" w:rsidRPr="00133445">
        <w:rPr>
          <w:rFonts w:ascii="Liberation Serif" w:hAnsi="Liberation Serif" w:cs="Times New Roman"/>
          <w:b/>
          <w:bCs/>
        </w:rPr>
        <w:t>Учебники:</w:t>
      </w:r>
    </w:p>
    <w:p w:rsidR="00133445" w:rsidRPr="00133445" w:rsidRDefault="00133445" w:rsidP="0013344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3344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Домогацких</w:t>
      </w:r>
      <w:proofErr w:type="spellEnd"/>
      <w:r w:rsidRPr="0013344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Алексеевский: География. 10-11 классы. Учебник. Базовый уровень. Часть 1. Часть 2.</w:t>
      </w:r>
    </w:p>
    <w:p w:rsidR="00E04AF6" w:rsidRPr="00133445" w:rsidRDefault="00E04AF6" w:rsidP="0013344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</w:rPr>
      </w:pPr>
    </w:p>
    <w:p w:rsidR="008D4518" w:rsidRPr="00133445" w:rsidRDefault="005019D0" w:rsidP="0013344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33445">
        <w:rPr>
          <w:rFonts w:ascii="Liberation Serif" w:hAnsi="Liberation Serif"/>
          <w:b/>
          <w:color w:val="000000"/>
          <w:sz w:val="24"/>
          <w:szCs w:val="24"/>
        </w:rPr>
        <w:t xml:space="preserve">2. </w:t>
      </w:r>
      <w:r w:rsidR="008D4518" w:rsidRPr="00133445">
        <w:rPr>
          <w:rFonts w:ascii="Liberation Serif" w:hAnsi="Liberation Serif"/>
          <w:b/>
          <w:color w:val="000000"/>
          <w:sz w:val="24"/>
          <w:szCs w:val="24"/>
        </w:rPr>
        <w:t xml:space="preserve">Цели изучения географии на базовом уровне в средней школе направлены </w:t>
      </w:r>
      <w:proofErr w:type="gramStart"/>
      <w:r w:rsidR="008D4518" w:rsidRPr="00133445">
        <w:rPr>
          <w:rFonts w:ascii="Liberation Serif" w:hAnsi="Liberation Serif"/>
          <w:b/>
          <w:color w:val="000000"/>
          <w:sz w:val="24"/>
          <w:szCs w:val="24"/>
        </w:rPr>
        <w:t>на</w:t>
      </w:r>
      <w:proofErr w:type="gramEnd"/>
      <w:r w:rsidR="008D4518" w:rsidRPr="00133445">
        <w:rPr>
          <w:rFonts w:ascii="Liberation Serif" w:hAnsi="Liberation Serif"/>
          <w:b/>
          <w:color w:val="000000"/>
          <w:sz w:val="24"/>
          <w:szCs w:val="24"/>
        </w:rPr>
        <w:t>:</w:t>
      </w:r>
    </w:p>
    <w:p w:rsidR="008D4518" w:rsidRPr="00133445" w:rsidRDefault="008D4518" w:rsidP="00133445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133445">
        <w:rPr>
          <w:rFonts w:ascii="Liberation Serif" w:hAnsi="Liberation Serif"/>
          <w:color w:val="000000"/>
          <w:sz w:val="24"/>
          <w:szCs w:val="24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8D4518" w:rsidRPr="00133445" w:rsidRDefault="008D4518" w:rsidP="00133445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133445">
        <w:rPr>
          <w:rFonts w:ascii="Liberation Serif" w:hAnsi="Liberation Serif"/>
          <w:color w:val="000000"/>
          <w:sz w:val="24"/>
          <w:szCs w:val="24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8D4518" w:rsidRPr="00133445" w:rsidRDefault="008D4518" w:rsidP="00133445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133445">
        <w:rPr>
          <w:rFonts w:ascii="Liberation Serif" w:hAnsi="Liberation Serif"/>
          <w:color w:val="000000"/>
          <w:sz w:val="24"/>
          <w:szCs w:val="24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8D4518" w:rsidRPr="00133445" w:rsidRDefault="008D4518" w:rsidP="00133445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133445">
        <w:rPr>
          <w:rFonts w:ascii="Liberation Serif" w:hAnsi="Liberation Serif"/>
          <w:color w:val="000000"/>
          <w:sz w:val="24"/>
          <w:szCs w:val="24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8D4518" w:rsidRPr="00133445" w:rsidRDefault="008D4518" w:rsidP="00133445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133445">
        <w:rPr>
          <w:rFonts w:ascii="Liberation Serif" w:hAnsi="Liberation Serif"/>
          <w:color w:val="000000"/>
          <w:sz w:val="24"/>
          <w:szCs w:val="24"/>
        </w:rPr>
        <w:t>5) приобретение опыта разнообразной деятельности, направленной на достижение целей устойчивого развития.</w:t>
      </w:r>
    </w:p>
    <w:p w:rsidR="008D4518" w:rsidRPr="00133445" w:rsidRDefault="008D4518" w:rsidP="00133445">
      <w:pPr>
        <w:pStyle w:val="s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5019D0" w:rsidRPr="00133445" w:rsidRDefault="00EF364D" w:rsidP="0013344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33445"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="00E04AF6" w:rsidRPr="00133445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  <w:r w:rsidR="005019D0" w:rsidRPr="00133445">
        <w:rPr>
          <w:rFonts w:ascii="Liberation Serif" w:hAnsi="Liberation Serif" w:cs="Times New Roman"/>
          <w:b/>
          <w:bCs/>
          <w:sz w:val="24"/>
          <w:szCs w:val="24"/>
        </w:rPr>
        <w:t>:</w:t>
      </w:r>
    </w:p>
    <w:p w:rsidR="008D4518" w:rsidRPr="00133445" w:rsidRDefault="008D4518" w:rsidP="00133445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133445">
        <w:rPr>
          <w:rFonts w:ascii="Liberation Serif" w:hAnsi="Liberation Serif"/>
          <w:color w:val="000000"/>
          <w:sz w:val="24"/>
          <w:szCs w:val="24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E04AF6" w:rsidRPr="00133445" w:rsidRDefault="00E04AF6" w:rsidP="00133445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</w:p>
    <w:sectPr w:rsidR="00E04AF6" w:rsidRPr="00133445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5331"/>
    <w:multiLevelType w:val="hybridMultilevel"/>
    <w:tmpl w:val="B92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133445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19D0"/>
    <w:rsid w:val="005033B7"/>
    <w:rsid w:val="005E022B"/>
    <w:rsid w:val="005E1854"/>
    <w:rsid w:val="00663752"/>
    <w:rsid w:val="00725276"/>
    <w:rsid w:val="007A3BE4"/>
    <w:rsid w:val="008D4518"/>
    <w:rsid w:val="009A3E2E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dcterms:created xsi:type="dcterms:W3CDTF">2023-06-26T03:58:00Z</dcterms:created>
  <dcterms:modified xsi:type="dcterms:W3CDTF">2023-06-26T04:02:00Z</dcterms:modified>
</cp:coreProperties>
</file>