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F" w:rsidRPr="004C7187" w:rsidRDefault="0075783F" w:rsidP="00757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C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5C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Pr="004C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«</w:t>
      </w:r>
      <w:r w:rsidR="0005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русскому языку</w:t>
      </w:r>
      <w:r w:rsidRPr="004C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5783F" w:rsidRPr="004C7187" w:rsidRDefault="0075783F" w:rsidP="00757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</w:t>
      </w:r>
      <w:r w:rsidR="001C2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общее образование</w:t>
      </w:r>
      <w:r w:rsidRPr="004C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581D" w:rsidRDefault="0036581D" w:rsidP="00365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81D" w:rsidRPr="0036581D" w:rsidRDefault="0036581D" w:rsidP="0036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образовательной программе среднего общего образования МОУ «Зайковская СОШ №1».</w:t>
      </w:r>
    </w:p>
    <w:p w:rsidR="00B36483" w:rsidRDefault="00B36483" w:rsidP="00B36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Документы</w:t>
      </w:r>
    </w:p>
    <w:p w:rsidR="00B36483" w:rsidRDefault="00B36483" w:rsidP="00B36483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«Русский язык» разработана на основе:</w:t>
      </w:r>
    </w:p>
    <w:p w:rsidR="00B36483" w:rsidRPr="00C40816" w:rsidRDefault="00B36483" w:rsidP="00B36483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40816">
        <w:rPr>
          <w:rFonts w:ascii="Times New Roman" w:eastAsia="Calibri" w:hAnsi="Times New Roman" w:cs="Times New Roman"/>
          <w:sz w:val="24"/>
          <w:szCs w:val="24"/>
          <w:lang w:eastAsia="ru-RU"/>
        </w:rPr>
        <w:t>1. Закон Российской Федерации от 29.12.2012 года № 273-ФЗ «Об образовании в Российской Федерации»</w:t>
      </w:r>
    </w:p>
    <w:p w:rsidR="00CD344A" w:rsidRPr="00927433" w:rsidRDefault="00B36483" w:rsidP="00CD344A">
      <w:pPr>
        <w:pStyle w:val="western"/>
        <w:shd w:val="clear" w:color="auto" w:fill="FFFFFF"/>
        <w:spacing w:before="0" w:beforeAutospacing="0" w:after="0" w:afterAutospacing="0"/>
        <w:rPr>
          <w:color w:val="4A4A4A"/>
        </w:rPr>
      </w:pPr>
      <w:r>
        <w:t>2.</w:t>
      </w:r>
      <w:r w:rsidRPr="00B60848">
        <w:t xml:space="preserve"> </w:t>
      </w:r>
      <w:r w:rsidR="00CD344A" w:rsidRPr="00927433">
        <w:rPr>
          <w:color w:val="000000" w:themeColor="text1"/>
        </w:rPr>
        <w:t>Федеральный государственный образовательный стандарт среднего общего образования по русскому языку, утвержденный приказом Минобразования России от «17» мая 2012 г. № 413, с изменениями и дополнениями от «29» декабря 2014 г., «31» декабря 2015 г., «29» июня 2017 г</w:t>
      </w:r>
      <w:r w:rsidR="00CD344A" w:rsidRPr="00927433">
        <w:rPr>
          <w:color w:val="4A4A4A"/>
        </w:rPr>
        <w:t>.</w:t>
      </w:r>
    </w:p>
    <w:p w:rsidR="00725570" w:rsidRDefault="00B36483" w:rsidP="005469E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МОУ «Зайковская СОШ №1» (с изменениями и дополнениями).</w:t>
      </w:r>
    </w:p>
    <w:p w:rsidR="00725570" w:rsidRPr="00C61BE5" w:rsidRDefault="00725570" w:rsidP="00C61B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Учебники.</w:t>
      </w:r>
    </w:p>
    <w:p w:rsidR="0075783F" w:rsidRPr="003A3C60" w:rsidRDefault="0036581D" w:rsidP="00C6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курсу «Практикум по русскому языку» разработана на основе учебных пособий по русскому языку в 10-11 классе под редакцией Н.Г. Смирновой</w:t>
      </w:r>
      <w:r w:rsidR="00527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Архаровой</w:t>
      </w:r>
      <w:proofErr w:type="spellEnd"/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</w:t>
      </w:r>
      <w:proofErr w:type="spellStart"/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Долининой</w:t>
      </w:r>
      <w:proofErr w:type="spellEnd"/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"Русский язык: Единый государственный экзамен; Анализ текста и написание рецензии: Курс подготовки к написанию сочинения для 10-11 классов</w:t>
      </w:r>
      <w:r w:rsidR="00527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6E0" w:rsidRDefault="00EB16E0" w:rsidP="00EB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Цели обучения </w:t>
      </w:r>
      <w:r w:rsidR="005C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 </w:t>
      </w:r>
      <w:r w:rsidR="00050B98" w:rsidRPr="00050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«Практикум по русскому языку»</w:t>
      </w:r>
      <w:r w:rsidR="00050B98" w:rsidRPr="0005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6E0" w:rsidRPr="00EB16E0" w:rsidRDefault="00EB16E0" w:rsidP="00EB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«Практикум по русскому языку» призван актуализировать и углубить знания, ранее полученные учащимися в процессе изучения русского языка. </w:t>
      </w:r>
    </w:p>
    <w:p w:rsidR="00050B98" w:rsidRPr="00050B98" w:rsidRDefault="00EB16E0" w:rsidP="00EB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E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главная задача – формирование языковой, коммуникативной и лингвистической компетенций учащихся.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050B98" w:rsidRPr="0005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обобщающего учебного курса по русскому языку для учащихся 10-11 классов при подготовке к единому государственному экзамен</w:t>
      </w:r>
      <w:r w:rsidR="008528FC">
        <w:rPr>
          <w:rFonts w:ascii="Times New Roman" w:eastAsia="Times New Roman" w:hAnsi="Times New Roman" w:cs="Times New Roman"/>
          <w:sz w:val="24"/>
          <w:szCs w:val="24"/>
          <w:lang w:eastAsia="ru-RU"/>
        </w:rPr>
        <w:t>у (далее – ЕГЭ). Содержание предмет</w:t>
      </w:r>
      <w:r w:rsidR="00050B98" w:rsidRPr="0005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опирается на знания, умения и навыки учащихся старших классов, сформированные в основной школе. </w:t>
      </w:r>
    </w:p>
    <w:p w:rsidR="008528FC" w:rsidRDefault="00050B98" w:rsidP="00C6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 на ЕГЭ</w:t>
      </w:r>
      <w:r w:rsidR="00F8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письменной части задан</w:t>
      </w:r>
      <w:r w:rsidR="00DF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F8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5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тем курс даёт выпускникам средней школы  целостное представление о богатстве русского языка, помогает использовать в повседневной  практике нормативную устную и письменную речь. </w:t>
      </w:r>
    </w:p>
    <w:p w:rsidR="008528FC" w:rsidRPr="009A077D" w:rsidRDefault="008528FC" w:rsidP="008528FC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6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="005C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52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русскому языку</w:t>
      </w:r>
      <w:r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8528FC" w:rsidRPr="009A077D" w:rsidRDefault="008528FC" w:rsidP="008528FC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9A077D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соответствии с учебным планом МОУ «Зайковская</w:t>
      </w:r>
      <w:r w:rsidRPr="009A077D">
        <w:rPr>
          <w:b w:val="0"/>
          <w:sz w:val="24"/>
          <w:szCs w:val="24"/>
        </w:rPr>
        <w:t xml:space="preserve"> СОШ</w:t>
      </w:r>
      <w:r>
        <w:rPr>
          <w:b w:val="0"/>
          <w:sz w:val="24"/>
          <w:szCs w:val="24"/>
        </w:rPr>
        <w:t xml:space="preserve"> №1»</w:t>
      </w:r>
      <w:r w:rsidRPr="009A077D">
        <w:rPr>
          <w:b w:val="0"/>
          <w:sz w:val="24"/>
          <w:szCs w:val="24"/>
        </w:rPr>
        <w:t xml:space="preserve"> на изучение </w:t>
      </w:r>
      <w:r w:rsidR="005C34A7">
        <w:rPr>
          <w:b w:val="0"/>
          <w:sz w:val="24"/>
          <w:szCs w:val="24"/>
        </w:rPr>
        <w:t>курс</w:t>
      </w:r>
      <w:r>
        <w:rPr>
          <w:b w:val="0"/>
          <w:sz w:val="24"/>
          <w:szCs w:val="24"/>
        </w:rPr>
        <w:t xml:space="preserve">а </w:t>
      </w:r>
      <w:r w:rsidRPr="008528FC">
        <w:rPr>
          <w:b w:val="0"/>
          <w:sz w:val="24"/>
          <w:szCs w:val="24"/>
        </w:rPr>
        <w:t xml:space="preserve">«Практикум по русскому языку» </w:t>
      </w:r>
      <w:r w:rsidRPr="009A077D">
        <w:rPr>
          <w:b w:val="0"/>
          <w:sz w:val="24"/>
          <w:szCs w:val="24"/>
        </w:rPr>
        <w:t xml:space="preserve">на   уровне среднего  </w:t>
      </w:r>
      <w:r>
        <w:rPr>
          <w:b w:val="0"/>
          <w:sz w:val="24"/>
          <w:szCs w:val="24"/>
        </w:rPr>
        <w:t>общего образования отводится  68</w:t>
      </w:r>
      <w:r w:rsidRPr="009A077D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ов, в том числе: в Х классе – 34 часа</w:t>
      </w:r>
      <w:r w:rsidRPr="009A077D">
        <w:rPr>
          <w:b w:val="0"/>
          <w:sz w:val="24"/>
          <w:szCs w:val="24"/>
        </w:rPr>
        <w:t xml:space="preserve"> (1 час в неделю); в  Х</w:t>
      </w:r>
      <w:proofErr w:type="gramStart"/>
      <w:r w:rsidRPr="009A077D">
        <w:rPr>
          <w:b w:val="0"/>
          <w:sz w:val="24"/>
          <w:szCs w:val="24"/>
          <w:lang w:val="en-US"/>
        </w:rPr>
        <w:t>I</w:t>
      </w:r>
      <w:proofErr w:type="gramEnd"/>
      <w:r>
        <w:rPr>
          <w:b w:val="0"/>
          <w:sz w:val="24"/>
          <w:szCs w:val="24"/>
        </w:rPr>
        <w:t xml:space="preserve"> классе – 34 часа</w:t>
      </w:r>
      <w:r w:rsidRPr="009A077D">
        <w:rPr>
          <w:b w:val="0"/>
          <w:sz w:val="24"/>
          <w:szCs w:val="24"/>
        </w:rPr>
        <w:t xml:space="preserve"> (1 час в неделю). </w:t>
      </w:r>
    </w:p>
    <w:p w:rsidR="008528FC" w:rsidRPr="00B60848" w:rsidRDefault="008528FC" w:rsidP="008528FC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программа учебного 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528F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«Практикум по русскому языку»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следующие разделы:</w:t>
      </w:r>
    </w:p>
    <w:p w:rsidR="008528FC" w:rsidRPr="00B60848" w:rsidRDefault="008528FC" w:rsidP="008528FC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планируемые результаты освоения учебного 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8528FC" w:rsidRPr="00B60848" w:rsidRDefault="008528FC" w:rsidP="008528FC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учебного </w:t>
      </w:r>
      <w:r w:rsidR="005C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8528FC" w:rsidRPr="00B60848" w:rsidRDefault="008528FC" w:rsidP="008528FC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8528FC" w:rsidRPr="00AD1701" w:rsidRDefault="00C61BE5" w:rsidP="008528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528F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28FC" w:rsidRPr="002F2A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Периодичность и формы текущего контроля и промежуточной аттестации.</w:t>
      </w:r>
    </w:p>
    <w:p w:rsidR="008528FC" w:rsidRPr="002F2AD1" w:rsidRDefault="008528FC" w:rsidP="0085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текущий</w:t>
      </w:r>
      <w:r w:rsidRPr="002F2A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промежуточный </w:t>
      </w:r>
    </w:p>
    <w:p w:rsidR="008528FC" w:rsidRDefault="008528FC" w:rsidP="008528FC">
      <w:r w:rsidRPr="002F2AD1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Положением о формах, периодичности, порядке текущего контроля успеваемости и пром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ежуточной аттестации обучающихся </w:t>
      </w:r>
      <w:r w:rsidRPr="00822078">
        <w:rPr>
          <w:rFonts w:ascii="Times New Roman" w:eastAsia="Calibri" w:hAnsi="Times New Roman" w:cs="Times New Roman"/>
          <w:i/>
          <w:iCs/>
          <w:sz w:val="24"/>
          <w:szCs w:val="24"/>
        </w:rPr>
        <w:t>МОУ «Зайковская СОШ №1»</w:t>
      </w:r>
    </w:p>
    <w:sectPr w:rsidR="008528FC" w:rsidSect="0009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FB1"/>
    <w:multiLevelType w:val="hybridMultilevel"/>
    <w:tmpl w:val="C05E8DF0"/>
    <w:lvl w:ilvl="0" w:tplc="D408C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6E2"/>
    <w:rsid w:val="00050B98"/>
    <w:rsid w:val="0006365C"/>
    <w:rsid w:val="00093B8E"/>
    <w:rsid w:val="001C22D1"/>
    <w:rsid w:val="0036581D"/>
    <w:rsid w:val="00527B03"/>
    <w:rsid w:val="005459CF"/>
    <w:rsid w:val="005469EA"/>
    <w:rsid w:val="005C34A7"/>
    <w:rsid w:val="005D66E2"/>
    <w:rsid w:val="005E684A"/>
    <w:rsid w:val="006F12BD"/>
    <w:rsid w:val="00725570"/>
    <w:rsid w:val="0075783F"/>
    <w:rsid w:val="008528FC"/>
    <w:rsid w:val="0089296E"/>
    <w:rsid w:val="008F71B0"/>
    <w:rsid w:val="00913CB9"/>
    <w:rsid w:val="009E3753"/>
    <w:rsid w:val="00A400C0"/>
    <w:rsid w:val="00AD75F8"/>
    <w:rsid w:val="00B36483"/>
    <w:rsid w:val="00BA6B2E"/>
    <w:rsid w:val="00BD7970"/>
    <w:rsid w:val="00C07B39"/>
    <w:rsid w:val="00C37E0E"/>
    <w:rsid w:val="00C61BE5"/>
    <w:rsid w:val="00CC045B"/>
    <w:rsid w:val="00CD344A"/>
    <w:rsid w:val="00DF7A4F"/>
    <w:rsid w:val="00EB16E0"/>
    <w:rsid w:val="00EE3432"/>
    <w:rsid w:val="00F8689C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70"/>
    <w:pPr>
      <w:ind w:left="720"/>
      <w:contextualSpacing/>
    </w:pPr>
  </w:style>
  <w:style w:type="paragraph" w:customStyle="1" w:styleId="FR2">
    <w:name w:val="FR2"/>
    <w:rsid w:val="008528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CD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570"/>
    <w:pPr>
      <w:ind w:left="720"/>
      <w:contextualSpacing/>
    </w:pPr>
  </w:style>
  <w:style w:type="paragraph" w:customStyle="1" w:styleId="FR2">
    <w:name w:val="FR2"/>
    <w:rsid w:val="008528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70D8D-AEAB-4B0C-A983-E3335159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dcterms:created xsi:type="dcterms:W3CDTF">2023-10-13T08:15:00Z</dcterms:created>
  <dcterms:modified xsi:type="dcterms:W3CDTF">2023-10-13T08:15:00Z</dcterms:modified>
</cp:coreProperties>
</file>