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49" w:rsidRDefault="00A830FC">
      <w:pPr>
        <w:pStyle w:val="1"/>
        <w:spacing w:before="71"/>
        <w:ind w:right="1838"/>
      </w:pPr>
      <w:r>
        <w:t>Аннотация</w:t>
      </w:r>
    </w:p>
    <w:p w:rsidR="00342749" w:rsidRDefault="00A830FC">
      <w:pPr>
        <w:ind w:left="2194" w:right="1845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42749" w:rsidRDefault="00A830FC">
      <w:pPr>
        <w:pStyle w:val="1"/>
        <w:ind w:right="1838"/>
      </w:pPr>
      <w:r>
        <w:t>«Россия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горизонты»</w:t>
      </w:r>
    </w:p>
    <w:p w:rsidR="00342749" w:rsidRDefault="00A830FC">
      <w:pPr>
        <w:pStyle w:val="a3"/>
        <w:ind w:right="110" w:firstLine="707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t>.</w:t>
      </w:r>
    </w:p>
    <w:p w:rsidR="00342749" w:rsidRDefault="00A830FC">
      <w:pPr>
        <w:pStyle w:val="a3"/>
        <w:ind w:right="99" w:firstLine="707"/>
      </w:pPr>
      <w:r>
        <w:t>Рабочая программа по курсу внеурочной деятельности «Россия — мои горизонты»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06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"Об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Федерации"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273-ФЗ.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05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 июля 2021 г. № 400 «О Стратегии национальной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 Минюстом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 №</w:t>
      </w:r>
      <w:r>
        <w:rPr>
          <w:spacing w:val="-1"/>
          <w:sz w:val="24"/>
        </w:rPr>
        <w:t xml:space="preserve"> </w:t>
      </w:r>
      <w:r>
        <w:rPr>
          <w:sz w:val="24"/>
        </w:rPr>
        <w:t>64101).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внесении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 России 17.08.2022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69675).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1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важном»»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03–1190.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z w:val="24"/>
        </w:rPr>
        <w:t>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федеральной образовательной программы основного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 России 12.07.2023 №</w:t>
      </w:r>
      <w:r>
        <w:rPr>
          <w:spacing w:val="-1"/>
          <w:sz w:val="24"/>
        </w:rPr>
        <w:t xml:space="preserve"> </w:t>
      </w:r>
      <w:r>
        <w:rPr>
          <w:sz w:val="24"/>
        </w:rPr>
        <w:t>74223).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spacing w:before="1"/>
        <w:ind w:right="107" w:hanging="34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02"/>
        <w:jc w:val="both"/>
        <w:rPr>
          <w:sz w:val="24"/>
        </w:rPr>
      </w:pPr>
      <w:r>
        <w:rPr>
          <w:sz w:val="24"/>
        </w:rPr>
        <w:t>Федеральной образовательной программы основного общего образования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ООО), утвержденной приказом Министерства просвещения Российской Федерации от 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2023 г. №</w:t>
      </w:r>
      <w:r>
        <w:rPr>
          <w:spacing w:val="-1"/>
          <w:sz w:val="24"/>
        </w:rPr>
        <w:t xml:space="preserve"> </w:t>
      </w:r>
      <w:r>
        <w:rPr>
          <w:sz w:val="24"/>
        </w:rPr>
        <w:t>370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08"/>
        <w:jc w:val="both"/>
        <w:rPr>
          <w:sz w:val="24"/>
        </w:rPr>
      </w:pPr>
      <w:r>
        <w:rPr>
          <w:sz w:val="24"/>
        </w:rPr>
        <w:t>Методическ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6-11 классов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реализующих образовательные программы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(письмо Министерства просвещения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ДГ-808/05),</w:t>
      </w:r>
    </w:p>
    <w:p w:rsidR="00342749" w:rsidRDefault="00A830FC">
      <w:pPr>
        <w:pStyle w:val="a4"/>
        <w:numPr>
          <w:ilvl w:val="0"/>
          <w:numId w:val="2"/>
        </w:numPr>
        <w:tabs>
          <w:tab w:val="left" w:pos="463"/>
        </w:tabs>
        <w:ind w:right="106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01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АБ-2324/05).</w:t>
      </w:r>
    </w:p>
    <w:p w:rsidR="00342749" w:rsidRDefault="00342749">
      <w:pPr>
        <w:pStyle w:val="a3"/>
        <w:spacing w:before="1"/>
        <w:ind w:left="0" w:firstLine="0"/>
        <w:jc w:val="left"/>
      </w:pPr>
    </w:p>
    <w:p w:rsidR="00342749" w:rsidRDefault="00A830FC">
      <w:pPr>
        <w:pStyle w:val="1"/>
        <w:ind w:left="1170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342749" w:rsidRDefault="00A830FC">
      <w:pPr>
        <w:pStyle w:val="a3"/>
        <w:ind w:firstLine="0"/>
        <w:jc w:val="left"/>
      </w:pPr>
      <w:r>
        <w:t>6-9</w:t>
      </w:r>
      <w:r>
        <w:rPr>
          <w:spacing w:val="1"/>
        </w:rPr>
        <w:t xml:space="preserve"> </w:t>
      </w:r>
      <w:r>
        <w:t>класс-</w:t>
      </w:r>
      <w:r>
        <w:rPr>
          <w:spacing w:val="1"/>
        </w:rPr>
        <w:t xml:space="preserve"> </w:t>
      </w:r>
      <w:r>
        <w:t>1ч.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Занятия проводятся</w:t>
      </w:r>
      <w:r>
        <w:rPr>
          <w:spacing w:val="1"/>
        </w:rPr>
        <w:t xml:space="preserve"> </w:t>
      </w:r>
      <w:r>
        <w:t>1 раз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четвергам.</w:t>
      </w:r>
    </w:p>
    <w:p w:rsidR="00342749" w:rsidRDefault="00A830FC">
      <w:pPr>
        <w:pStyle w:val="a3"/>
        <w:ind w:firstLine="0"/>
        <w:jc w:val="left"/>
      </w:pPr>
      <w:r>
        <w:t>Контроль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формах,</w:t>
      </w:r>
      <w:r>
        <w:rPr>
          <w:spacing w:val="-13"/>
        </w:rPr>
        <w:t xml:space="preserve"> </w:t>
      </w:r>
      <w:r>
        <w:t>периодичности,</w:t>
      </w:r>
      <w:r>
        <w:rPr>
          <w:spacing w:val="-12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обучающихся.</w:t>
      </w:r>
    </w:p>
    <w:p w:rsidR="00342749" w:rsidRDefault="00342749">
      <w:pPr>
        <w:pStyle w:val="a3"/>
        <w:ind w:left="0" w:firstLine="0"/>
        <w:jc w:val="left"/>
      </w:pPr>
    </w:p>
    <w:p w:rsidR="00342749" w:rsidRDefault="00A830FC">
      <w:pPr>
        <w:pStyle w:val="1"/>
        <w:ind w:left="462"/>
        <w:jc w:val="left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342749" w:rsidRDefault="00342749">
      <w:pPr>
        <w:pStyle w:val="a3"/>
        <w:ind w:left="0" w:firstLine="0"/>
        <w:jc w:val="left"/>
        <w:rPr>
          <w:b/>
        </w:rPr>
      </w:pPr>
    </w:p>
    <w:p w:rsidR="00342749" w:rsidRDefault="00A830FC">
      <w:pPr>
        <w:pStyle w:val="a3"/>
        <w:ind w:left="1170" w:firstLine="0"/>
        <w:jc w:val="left"/>
      </w:pPr>
      <w:r>
        <w:t>Программа</w:t>
      </w:r>
      <w:r>
        <w:rPr>
          <w:spacing w:val="9"/>
        </w:rPr>
        <w:t xml:space="preserve"> </w:t>
      </w:r>
      <w:r>
        <w:t>курса</w:t>
      </w:r>
      <w:r>
        <w:rPr>
          <w:spacing w:val="69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разработана</w:t>
      </w:r>
      <w:r>
        <w:rPr>
          <w:spacing w:val="68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учётом</w:t>
      </w:r>
      <w:r>
        <w:rPr>
          <w:spacing w:val="71"/>
        </w:rPr>
        <w:t xml:space="preserve"> </w:t>
      </w:r>
      <w:proofErr w:type="gramStart"/>
      <w:r>
        <w:t>федеральных</w:t>
      </w:r>
      <w:proofErr w:type="gramEnd"/>
    </w:p>
    <w:p w:rsidR="00342749" w:rsidRDefault="00342749">
      <w:pPr>
        <w:sectPr w:rsidR="00342749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342749" w:rsidRDefault="00A830FC">
      <w:pPr>
        <w:pStyle w:val="a3"/>
        <w:spacing w:before="71"/>
        <w:ind w:right="100" w:firstLine="0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 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 развитие</w:t>
      </w:r>
      <w:r>
        <w:rPr>
          <w:spacing w:val="-1"/>
        </w:rPr>
        <w:t xml:space="preserve"> </w:t>
      </w:r>
      <w:r>
        <w:t>ребёнка. Это</w:t>
      </w:r>
      <w:r>
        <w:rPr>
          <w:spacing w:val="-1"/>
        </w:rPr>
        <w:t xml:space="preserve"> </w:t>
      </w:r>
      <w:r>
        <w:t>проявляется:</w:t>
      </w:r>
    </w:p>
    <w:p w:rsidR="00342749" w:rsidRDefault="00A830FC">
      <w:pPr>
        <w:pStyle w:val="a4"/>
        <w:numPr>
          <w:ilvl w:val="0"/>
          <w:numId w:val="1"/>
        </w:numPr>
        <w:tabs>
          <w:tab w:val="left" w:pos="595"/>
        </w:tabs>
        <w:spacing w:line="338" w:lineRule="exact"/>
        <w:ind w:hanging="234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приоритетов;</w:t>
      </w:r>
    </w:p>
    <w:p w:rsidR="00342749" w:rsidRDefault="00A830FC">
      <w:pPr>
        <w:pStyle w:val="a4"/>
        <w:numPr>
          <w:ilvl w:val="1"/>
          <w:numId w:val="1"/>
        </w:numPr>
        <w:tabs>
          <w:tab w:val="left" w:pos="1535"/>
        </w:tabs>
        <w:spacing w:before="4" w:line="232" w:lineRule="auto"/>
        <w:ind w:right="632" w:firstLine="707"/>
        <w:jc w:val="left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нашедших 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конкретизацию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342749" w:rsidRDefault="00A830FC">
      <w:pPr>
        <w:pStyle w:val="a4"/>
        <w:numPr>
          <w:ilvl w:val="1"/>
          <w:numId w:val="1"/>
        </w:numPr>
        <w:tabs>
          <w:tab w:val="left" w:pos="1535"/>
        </w:tabs>
        <w:spacing w:before="9" w:line="232" w:lineRule="auto"/>
        <w:ind w:right="865" w:firstLine="707"/>
        <w:jc w:val="left"/>
        <w:rPr>
          <w:sz w:val="24"/>
        </w:rPr>
      </w:pPr>
      <w:r>
        <w:rPr>
          <w:sz w:val="24"/>
        </w:rPr>
        <w:t xml:space="preserve">в интерактивных формах занятий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обучающихся, обеспечивающих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sectPr w:rsidR="00342749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37D"/>
    <w:multiLevelType w:val="hybridMultilevel"/>
    <w:tmpl w:val="C418733A"/>
    <w:lvl w:ilvl="0" w:tplc="FF620876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E63546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7DE08D2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A6243B10">
      <w:numFmt w:val="bullet"/>
      <w:lvlText w:val="•"/>
      <w:lvlJc w:val="left"/>
      <w:pPr>
        <w:ind w:left="3397" w:hanging="233"/>
      </w:pPr>
      <w:rPr>
        <w:rFonts w:hint="default"/>
        <w:lang w:val="ru-RU" w:eastAsia="en-US" w:bidi="ar-SA"/>
      </w:rPr>
    </w:lvl>
    <w:lvl w:ilvl="4" w:tplc="2AB25404">
      <w:numFmt w:val="bullet"/>
      <w:lvlText w:val="•"/>
      <w:lvlJc w:val="left"/>
      <w:pPr>
        <w:ind w:left="4330" w:hanging="233"/>
      </w:pPr>
      <w:rPr>
        <w:rFonts w:hint="default"/>
        <w:lang w:val="ru-RU" w:eastAsia="en-US" w:bidi="ar-SA"/>
      </w:rPr>
    </w:lvl>
    <w:lvl w:ilvl="5" w:tplc="AFAE438C">
      <w:numFmt w:val="bullet"/>
      <w:lvlText w:val="•"/>
      <w:lvlJc w:val="left"/>
      <w:pPr>
        <w:ind w:left="5263" w:hanging="233"/>
      </w:pPr>
      <w:rPr>
        <w:rFonts w:hint="default"/>
        <w:lang w:val="ru-RU" w:eastAsia="en-US" w:bidi="ar-SA"/>
      </w:rPr>
    </w:lvl>
    <w:lvl w:ilvl="6" w:tplc="DCA0A4DC">
      <w:numFmt w:val="bullet"/>
      <w:lvlText w:val="•"/>
      <w:lvlJc w:val="left"/>
      <w:pPr>
        <w:ind w:left="6195" w:hanging="233"/>
      </w:pPr>
      <w:rPr>
        <w:rFonts w:hint="default"/>
        <w:lang w:val="ru-RU" w:eastAsia="en-US" w:bidi="ar-SA"/>
      </w:rPr>
    </w:lvl>
    <w:lvl w:ilvl="7" w:tplc="2F924460">
      <w:numFmt w:val="bullet"/>
      <w:lvlText w:val="•"/>
      <w:lvlJc w:val="left"/>
      <w:pPr>
        <w:ind w:left="7128" w:hanging="233"/>
      </w:pPr>
      <w:rPr>
        <w:rFonts w:hint="default"/>
        <w:lang w:val="ru-RU" w:eastAsia="en-US" w:bidi="ar-SA"/>
      </w:rPr>
    </w:lvl>
    <w:lvl w:ilvl="8" w:tplc="A29CDDA4">
      <w:numFmt w:val="bullet"/>
      <w:lvlText w:val="•"/>
      <w:lvlJc w:val="left"/>
      <w:pPr>
        <w:ind w:left="8061" w:hanging="233"/>
      </w:pPr>
      <w:rPr>
        <w:rFonts w:hint="default"/>
        <w:lang w:val="ru-RU" w:eastAsia="en-US" w:bidi="ar-SA"/>
      </w:rPr>
    </w:lvl>
  </w:abstractNum>
  <w:abstractNum w:abstractNumId="1">
    <w:nsid w:val="3A674432"/>
    <w:multiLevelType w:val="hybridMultilevel"/>
    <w:tmpl w:val="D9AEA9BE"/>
    <w:lvl w:ilvl="0" w:tplc="82D6D12E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8B24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FCFA96E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D182EC6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9D4E347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7304FF9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90AB8F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8F0071A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7F18576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2749"/>
    <w:rsid w:val="00342749"/>
    <w:rsid w:val="00A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2023-09-18T11:35:00Z</dcterms:created>
  <dcterms:modified xsi:type="dcterms:W3CDTF">2023-09-18T12:04:00Z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