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8" w:rsidRPr="003D2DB8" w:rsidRDefault="003D2DB8" w:rsidP="003D2DB8">
      <w:pPr>
        <w:spacing w:after="0" w:line="360" w:lineRule="auto"/>
        <w:ind w:firstLine="709"/>
        <w:jc w:val="center"/>
        <w:rPr>
          <w:rFonts w:ascii="Liberetion scherif" w:eastAsia="MS Mincho" w:hAnsi="Liberetion scherif"/>
          <w:b/>
          <w:sz w:val="24"/>
          <w:szCs w:val="24"/>
          <w:lang w:eastAsia="ja-JP"/>
        </w:rPr>
      </w:pPr>
      <w:bookmarkStart w:id="0" w:name="_GoBack"/>
      <w:r w:rsidRPr="003D2DB8">
        <w:rPr>
          <w:rFonts w:ascii="Liberetion scherif" w:eastAsia="MS Mincho" w:hAnsi="Liberetion scherif"/>
          <w:b/>
          <w:sz w:val="24"/>
          <w:szCs w:val="24"/>
          <w:lang w:eastAsia="ja-JP"/>
        </w:rPr>
        <w:t>Аннотация к дополнительной общеобразовательной общеразвивающей программе туристско-краеведческой направленности «Военно-патриотический клуб «РУБЕЖ»</w:t>
      </w:r>
    </w:p>
    <w:bookmarkEnd w:id="0"/>
    <w:p w:rsidR="003D2DB8" w:rsidRPr="00973394" w:rsidRDefault="003D2DB8" w:rsidP="003D2DB8">
      <w:pPr>
        <w:spacing w:after="0" w:line="360" w:lineRule="auto"/>
        <w:ind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3D2DB8" w:rsidRPr="00973394" w:rsidRDefault="003D2DB8" w:rsidP="003D2D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3D2DB8" w:rsidRPr="00973394" w:rsidRDefault="003D2DB8" w:rsidP="003D2D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3D2DB8" w:rsidRPr="00973394" w:rsidRDefault="003D2DB8" w:rsidP="003D2D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D2DB8" w:rsidRPr="00973394" w:rsidRDefault="003D2DB8" w:rsidP="003D2D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3D2DB8" w:rsidRPr="00973394" w:rsidRDefault="003D2DB8" w:rsidP="003D2DB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Liberetion scherif" w:eastAsia="MS Mincho" w:hAnsi="Liberetion scherif" w:hint="eastAsia"/>
          <w:sz w:val="24"/>
          <w:szCs w:val="24"/>
          <w:lang w:eastAsia="ja-JP"/>
        </w:rPr>
      </w:pPr>
      <w:r w:rsidRPr="00973394">
        <w:rPr>
          <w:rFonts w:ascii="Liberetion scherif" w:eastAsia="MS Mincho" w:hAnsi="Liberetion scherif"/>
          <w:sz w:val="24"/>
          <w:szCs w:val="24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программ.</w:t>
      </w:r>
    </w:p>
    <w:p w:rsidR="003D2DB8" w:rsidRPr="00973394" w:rsidRDefault="003D2DB8" w:rsidP="003D2DB8">
      <w:pPr>
        <w:pStyle w:val="2"/>
        <w:spacing w:line="360" w:lineRule="auto"/>
        <w:ind w:firstLine="709"/>
        <w:rPr>
          <w:rFonts w:ascii="Liberetion scherif" w:hAnsi="Liberetion scherif" w:cs="Times New Roman"/>
          <w:lang w:val="ru-RU" w:bidi="ar-SA"/>
        </w:rPr>
      </w:pPr>
      <w:r w:rsidRPr="00973394">
        <w:rPr>
          <w:rFonts w:ascii="Liberetion scherif" w:hAnsi="Liberetion scherif" w:cs="Times New Roman"/>
          <w:lang w:val="ru-RU" w:bidi="ar-SA"/>
        </w:rPr>
        <w:t xml:space="preserve">Уровень сложности программы – </w:t>
      </w:r>
      <w:r w:rsidRPr="00973394">
        <w:rPr>
          <w:rFonts w:ascii="Liberetion scherif" w:hAnsi="Liberetion scherif" w:cs="Times New Roman"/>
          <w:i/>
          <w:lang w:val="ru-RU" w:bidi="ar-SA"/>
        </w:rPr>
        <w:t>базовый.</w:t>
      </w:r>
    </w:p>
    <w:p w:rsidR="003D2DB8" w:rsidRPr="00973394" w:rsidRDefault="003D2DB8" w:rsidP="003D2DB8">
      <w:pPr>
        <w:pStyle w:val="2"/>
        <w:spacing w:line="360" w:lineRule="auto"/>
        <w:ind w:firstLine="709"/>
        <w:rPr>
          <w:rFonts w:ascii="Liberetion scherif" w:hAnsi="Liberetion scherif" w:cs="Times New Roman"/>
          <w:i/>
          <w:lang w:val="ru-RU" w:bidi="ar-SA"/>
        </w:rPr>
      </w:pPr>
      <w:r w:rsidRPr="00973394">
        <w:rPr>
          <w:rFonts w:ascii="Liberetion scherif" w:hAnsi="Liberetion scherif" w:cs="Times New Roman"/>
          <w:lang w:val="ru-RU"/>
        </w:rPr>
        <w:t xml:space="preserve">Форма обучения: </w:t>
      </w:r>
      <w:r w:rsidRPr="00973394">
        <w:rPr>
          <w:rFonts w:ascii="Liberetion scherif" w:hAnsi="Liberetion scherif" w:cs="Times New Roman"/>
          <w:i/>
          <w:lang w:val="ru-RU"/>
        </w:rPr>
        <w:t>очная</w:t>
      </w:r>
    </w:p>
    <w:p w:rsidR="003D2DB8" w:rsidRPr="00973394" w:rsidRDefault="003D2DB8" w:rsidP="003D2DB8">
      <w:pPr>
        <w:spacing w:after="0" w:line="360" w:lineRule="auto"/>
        <w:rPr>
          <w:rFonts w:ascii="Liberetion scherif" w:hAnsi="Liberetion scherif" w:cs="Times New Roman"/>
          <w:b/>
          <w:sz w:val="24"/>
          <w:szCs w:val="24"/>
          <w:lang w:eastAsia="ru-RU"/>
        </w:rPr>
      </w:pPr>
      <w:r w:rsidRPr="00973394">
        <w:rPr>
          <w:rFonts w:ascii="Liberetion scherif" w:hAnsi="Liberetion scherif" w:cs="Times New Roman"/>
          <w:b/>
          <w:sz w:val="24"/>
          <w:szCs w:val="24"/>
          <w:lang w:eastAsia="ru-RU"/>
        </w:rPr>
        <w:t>Актуальность программы</w:t>
      </w:r>
    </w:p>
    <w:p w:rsidR="003D2DB8" w:rsidRPr="00973394" w:rsidRDefault="003D2DB8" w:rsidP="003D2DB8">
      <w:pPr>
        <w:spacing w:after="0" w:line="360" w:lineRule="auto"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973394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        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</w:t>
      </w:r>
    </w:p>
    <w:p w:rsidR="003D2DB8" w:rsidRPr="00973394" w:rsidRDefault="003D2DB8" w:rsidP="003D2DB8">
      <w:pPr>
        <w:spacing w:after="0" w:line="360" w:lineRule="auto"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973394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       Разрушение системы патриотического воспитания привело к тому, что происходит постепенная утрата обществом патриотического сознания,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становление системы патриотического воспитания необходимо рассматривать, как объединяющее начало, фактор </w:t>
      </w:r>
      <w:r w:rsidRPr="00973394">
        <w:rPr>
          <w:rFonts w:ascii="Liberetion scherif" w:eastAsia="Times New Roman" w:hAnsi="Liberetion scherif" w:cs="Times New Roman"/>
          <w:sz w:val="24"/>
          <w:szCs w:val="24"/>
          <w:lang w:eastAsia="ru-RU"/>
        </w:rPr>
        <w:lastRenderedPageBreak/>
        <w:t xml:space="preserve">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воспитании граждан. </w:t>
      </w:r>
    </w:p>
    <w:p w:rsidR="003D2DB8" w:rsidRPr="00973394" w:rsidRDefault="003D2DB8" w:rsidP="003D2DB8">
      <w:pPr>
        <w:spacing w:after="0" w:line="360" w:lineRule="auto"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973394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       В целях объединения усилий школы, семьи, общественности,  жителей поселка в патриотическом воспитании детей, а также выработки единых подходов в военно-патриотическом воспитании и разработана данная Программа.</w:t>
      </w:r>
    </w:p>
    <w:p w:rsidR="003D2DB8" w:rsidRPr="00973394" w:rsidRDefault="003D2DB8" w:rsidP="003D2DB8">
      <w:pPr>
        <w:pStyle w:val="2"/>
        <w:spacing w:line="360" w:lineRule="auto"/>
        <w:ind w:firstLine="709"/>
        <w:rPr>
          <w:rFonts w:ascii="Liberetion scherif" w:hAnsi="Liberetion scherif" w:cs="Times New Roman"/>
          <w:lang w:val="ru-RU"/>
        </w:rPr>
      </w:pPr>
      <w:r w:rsidRPr="00973394">
        <w:rPr>
          <w:rFonts w:ascii="Liberetion scherif" w:hAnsi="Liberetion sch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3D2DB8" w:rsidRPr="00973394" w:rsidRDefault="003D2DB8" w:rsidP="003D2DB8">
      <w:pPr>
        <w:pStyle w:val="2"/>
        <w:spacing w:line="360" w:lineRule="auto"/>
        <w:rPr>
          <w:rFonts w:ascii="Liberetion scherif" w:hAnsi="Liberetion scherif" w:cs="Times New Roman"/>
          <w:lang w:val="ru-RU"/>
        </w:rPr>
      </w:pPr>
      <w:r w:rsidRPr="00973394">
        <w:rPr>
          <w:rFonts w:ascii="Liberetion scherif" w:hAnsi="Liberetion scherif" w:cs="Times New Roman"/>
          <w:b/>
          <w:i/>
          <w:lang w:val="ru-RU"/>
        </w:rPr>
        <w:t>Режим занятий</w:t>
      </w:r>
      <w:r w:rsidRPr="00973394">
        <w:rPr>
          <w:rFonts w:ascii="Liberetion scherif" w:hAnsi="Liberetion scherif" w:cs="Times New Roman"/>
          <w:lang w:val="ru-RU"/>
        </w:rPr>
        <w:t>:  занятия в группах проводятся из расчета 2 часа в неделю по 40 минут.</w:t>
      </w:r>
    </w:p>
    <w:p w:rsidR="00F73454" w:rsidRDefault="00F73454"/>
    <w:sectPr w:rsidR="00F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B8"/>
    <w:rsid w:val="003D2DB8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D2DB8"/>
    <w:pPr>
      <w:widowControl w:val="0"/>
      <w:suppressAutoHyphens/>
      <w:spacing w:after="0" w:line="100" w:lineRule="atLeast"/>
      <w:ind w:right="-8"/>
      <w:jc w:val="both"/>
    </w:pPr>
    <w:rPr>
      <w:rFonts w:eastAsia="Arial Unicode MS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D2DB8"/>
    <w:pPr>
      <w:widowControl w:val="0"/>
      <w:suppressAutoHyphens/>
      <w:spacing w:after="0" w:line="100" w:lineRule="atLeast"/>
      <w:ind w:right="-8"/>
      <w:jc w:val="both"/>
    </w:pPr>
    <w:rPr>
      <w:rFonts w:eastAsia="Arial Unicode M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2023-10-02T12:38:00Z</dcterms:created>
  <dcterms:modified xsi:type="dcterms:W3CDTF">2023-10-02T12:40:00Z</dcterms:modified>
</cp:coreProperties>
</file>